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A70" w:rsidRPr="00784CC6" w:rsidRDefault="00852A70" w:rsidP="00852A70">
      <w:pPr>
        <w:shd w:val="clear" w:color="auto" w:fill="FFFFFF"/>
        <w:spacing w:after="260" w:line="360" w:lineRule="atLeast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proofErr w:type="spellStart"/>
      <w:r w:rsidRPr="00784CC6">
        <w:rPr>
          <w:rFonts w:ascii="Times New Roman" w:hAnsi="Times New Roman"/>
          <w:b/>
          <w:sz w:val="24"/>
          <w:szCs w:val="24"/>
        </w:rPr>
        <w:t>Квест</w:t>
      </w:r>
      <w:r w:rsidR="00784CC6">
        <w:rPr>
          <w:rFonts w:ascii="Times New Roman" w:hAnsi="Times New Roman"/>
          <w:b/>
          <w:sz w:val="24"/>
          <w:szCs w:val="24"/>
        </w:rPr>
        <w:t>-</w:t>
      </w:r>
      <w:r w:rsidRPr="00784CC6">
        <w:rPr>
          <w:rFonts w:ascii="Times New Roman" w:hAnsi="Times New Roman"/>
          <w:b/>
          <w:sz w:val="24"/>
          <w:szCs w:val="24"/>
        </w:rPr>
        <w:t>экскурсия</w:t>
      </w:r>
      <w:proofErr w:type="spellEnd"/>
      <w:r w:rsidRPr="00784CC6">
        <w:rPr>
          <w:rFonts w:ascii="Times New Roman" w:hAnsi="Times New Roman"/>
          <w:b/>
          <w:sz w:val="24"/>
          <w:szCs w:val="24"/>
        </w:rPr>
        <w:t xml:space="preserve"> в музее «Вавилон»</w:t>
      </w:r>
    </w:p>
    <w:p w:rsidR="00852A70" w:rsidRPr="00784CC6" w:rsidRDefault="00852A70" w:rsidP="00852A70">
      <w:pPr>
        <w:shd w:val="clear" w:color="auto" w:fill="FFFFFF"/>
        <w:spacing w:after="260" w:line="360" w:lineRule="atLeast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784CC6">
        <w:rPr>
          <w:rFonts w:ascii="Times New Roman" w:hAnsi="Times New Roman"/>
          <w:b/>
          <w:sz w:val="24"/>
          <w:szCs w:val="24"/>
        </w:rPr>
        <w:t>Легенда</w:t>
      </w:r>
    </w:p>
    <w:p w:rsidR="00852A70" w:rsidRPr="00784CC6" w:rsidRDefault="00852A70" w:rsidP="00852A70">
      <w:pPr>
        <w:shd w:val="clear" w:color="auto" w:fill="FFFFFF"/>
        <w:spacing w:after="260" w:line="360" w:lineRule="atLeast"/>
        <w:jc w:val="both"/>
        <w:textAlignment w:val="top"/>
        <w:rPr>
          <w:rFonts w:ascii="Times New Roman" w:hAnsi="Times New Roman"/>
          <w:sz w:val="24"/>
          <w:szCs w:val="24"/>
        </w:rPr>
      </w:pPr>
      <w:r w:rsidRPr="00784CC6">
        <w:rPr>
          <w:rFonts w:ascii="Times New Roman" w:hAnsi="Times New Roman"/>
          <w:sz w:val="24"/>
          <w:szCs w:val="24"/>
        </w:rPr>
        <w:t>Местные краеведы зашифровали в школьном музее слово, которое вам нужно разгадать. За каждое успешное прохождение задания (всего их 10) дети получают букву. Из 10 бу</w:t>
      </w:r>
      <w:proofErr w:type="gramStart"/>
      <w:r w:rsidRPr="00784CC6">
        <w:rPr>
          <w:rFonts w:ascii="Times New Roman" w:hAnsi="Times New Roman"/>
          <w:sz w:val="24"/>
          <w:szCs w:val="24"/>
        </w:rPr>
        <w:t>кв скл</w:t>
      </w:r>
      <w:proofErr w:type="gramEnd"/>
      <w:r w:rsidRPr="00784CC6">
        <w:rPr>
          <w:rFonts w:ascii="Times New Roman" w:hAnsi="Times New Roman"/>
          <w:sz w:val="24"/>
          <w:szCs w:val="24"/>
        </w:rPr>
        <w:t xml:space="preserve">адывается слово. </w:t>
      </w:r>
    </w:p>
    <w:p w:rsidR="00852A70" w:rsidRPr="00784CC6" w:rsidRDefault="00852A70" w:rsidP="00852A70">
      <w:pPr>
        <w:shd w:val="clear" w:color="auto" w:fill="FFFFFF"/>
        <w:spacing w:after="260" w:line="500" w:lineRule="atLeast"/>
        <w:jc w:val="both"/>
        <w:textAlignment w:val="top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784CC6">
        <w:rPr>
          <w:rFonts w:ascii="Times New Roman" w:hAnsi="Times New Roman"/>
          <w:b/>
          <w:bCs/>
          <w:sz w:val="24"/>
          <w:szCs w:val="24"/>
        </w:rPr>
        <w:t>Экспонаты</w:t>
      </w:r>
      <w:r w:rsidR="00DD0EE7" w:rsidRPr="00784CC6">
        <w:rPr>
          <w:rFonts w:ascii="Times New Roman" w:hAnsi="Times New Roman"/>
          <w:b/>
          <w:bCs/>
          <w:sz w:val="24"/>
          <w:szCs w:val="24"/>
        </w:rPr>
        <w:t xml:space="preserve"> музея</w:t>
      </w:r>
    </w:p>
    <w:p w:rsidR="00852A70" w:rsidRPr="00784CC6" w:rsidRDefault="00852A70" w:rsidP="00852A70">
      <w:pPr>
        <w:shd w:val="clear" w:color="auto" w:fill="FFFFFF"/>
        <w:spacing w:after="260" w:line="500" w:lineRule="atLeast"/>
        <w:jc w:val="both"/>
        <w:textAlignment w:val="top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784CC6">
        <w:rPr>
          <w:rFonts w:ascii="Times New Roman" w:hAnsi="Times New Roman"/>
          <w:b/>
          <w:bCs/>
          <w:sz w:val="24"/>
          <w:szCs w:val="24"/>
        </w:rPr>
        <w:t xml:space="preserve">Подготовка: </w:t>
      </w:r>
    </w:p>
    <w:p w:rsidR="00852A70" w:rsidRPr="00784CC6" w:rsidRDefault="00852A70" w:rsidP="00852A70">
      <w:pPr>
        <w:numPr>
          <w:ilvl w:val="0"/>
          <w:numId w:val="1"/>
        </w:numPr>
        <w:spacing w:after="0" w:line="240" w:lineRule="auto"/>
        <w:ind w:left="0"/>
        <w:jc w:val="both"/>
        <w:textAlignment w:val="top"/>
        <w:rPr>
          <w:rFonts w:ascii="Times New Roman" w:hAnsi="Times New Roman"/>
          <w:sz w:val="24"/>
          <w:szCs w:val="24"/>
        </w:rPr>
      </w:pPr>
      <w:r w:rsidRPr="00784CC6">
        <w:rPr>
          <w:rFonts w:ascii="Times New Roman" w:hAnsi="Times New Roman"/>
          <w:sz w:val="24"/>
          <w:szCs w:val="24"/>
        </w:rPr>
        <w:t>Распечатать и вырезать таблички с заданиями по две таблички на листе А</w:t>
      </w:r>
      <w:proofErr w:type="gramStart"/>
      <w:r w:rsidRPr="00784CC6">
        <w:rPr>
          <w:rFonts w:ascii="Times New Roman" w:hAnsi="Times New Roman"/>
          <w:sz w:val="24"/>
          <w:szCs w:val="24"/>
        </w:rPr>
        <w:t>4</w:t>
      </w:r>
      <w:proofErr w:type="gramEnd"/>
      <w:r w:rsidRPr="00784CC6">
        <w:rPr>
          <w:rFonts w:ascii="Times New Roman" w:hAnsi="Times New Roman"/>
          <w:sz w:val="24"/>
          <w:szCs w:val="24"/>
        </w:rPr>
        <w:t>.</w:t>
      </w:r>
    </w:p>
    <w:p w:rsidR="00852A70" w:rsidRPr="00784CC6" w:rsidRDefault="00852A70" w:rsidP="00852A70">
      <w:pPr>
        <w:numPr>
          <w:ilvl w:val="0"/>
          <w:numId w:val="1"/>
        </w:numPr>
        <w:spacing w:before="208" w:after="0" w:line="240" w:lineRule="auto"/>
        <w:ind w:left="0"/>
        <w:jc w:val="both"/>
        <w:textAlignment w:val="top"/>
        <w:rPr>
          <w:rFonts w:ascii="Times New Roman" w:hAnsi="Times New Roman"/>
          <w:sz w:val="24"/>
          <w:szCs w:val="24"/>
        </w:rPr>
      </w:pPr>
      <w:r w:rsidRPr="00784CC6">
        <w:rPr>
          <w:rFonts w:ascii="Times New Roman" w:hAnsi="Times New Roman"/>
          <w:sz w:val="24"/>
          <w:szCs w:val="24"/>
        </w:rPr>
        <w:t>Распечатать и вырезать буквы по две на одном листе А</w:t>
      </w:r>
      <w:proofErr w:type="gramStart"/>
      <w:r w:rsidRPr="00784CC6">
        <w:rPr>
          <w:rFonts w:ascii="Times New Roman" w:hAnsi="Times New Roman"/>
          <w:sz w:val="24"/>
          <w:szCs w:val="24"/>
        </w:rPr>
        <w:t>4</w:t>
      </w:r>
      <w:proofErr w:type="gramEnd"/>
      <w:r w:rsidRPr="00784CC6">
        <w:rPr>
          <w:rFonts w:ascii="Times New Roman" w:hAnsi="Times New Roman"/>
          <w:sz w:val="24"/>
          <w:szCs w:val="24"/>
        </w:rPr>
        <w:t>.</w:t>
      </w:r>
      <w:r w:rsidRPr="00784CC6">
        <w:rPr>
          <w:rFonts w:ascii="Times New Roman" w:hAnsi="Times New Roman"/>
          <w:sz w:val="24"/>
          <w:szCs w:val="24"/>
          <w:shd w:val="clear" w:color="auto" w:fill="FFFFFF"/>
        </w:rPr>
        <w:t xml:space="preserve"> Разноцветные символы помогут сложить слово, так как легко определить соседние буквы, понять, где начало и конец.</w:t>
      </w:r>
    </w:p>
    <w:p w:rsidR="00852A70" w:rsidRPr="00784CC6" w:rsidRDefault="00852A70" w:rsidP="00852A70">
      <w:pPr>
        <w:numPr>
          <w:ilvl w:val="0"/>
          <w:numId w:val="1"/>
        </w:numPr>
        <w:spacing w:before="208" w:after="0" w:line="240" w:lineRule="auto"/>
        <w:ind w:left="0"/>
        <w:jc w:val="both"/>
        <w:textAlignment w:val="top"/>
        <w:rPr>
          <w:rFonts w:ascii="Times New Roman" w:hAnsi="Times New Roman"/>
          <w:sz w:val="24"/>
          <w:szCs w:val="24"/>
        </w:rPr>
      </w:pPr>
      <w:r w:rsidRPr="00784CC6">
        <w:rPr>
          <w:rFonts w:ascii="Times New Roman" w:hAnsi="Times New Roman"/>
          <w:sz w:val="24"/>
          <w:szCs w:val="24"/>
        </w:rPr>
        <w:t>Распечатать листы с головоломками.</w:t>
      </w:r>
    </w:p>
    <w:p w:rsidR="00852A70" w:rsidRPr="00784CC6" w:rsidRDefault="00852A70" w:rsidP="00852A70">
      <w:pPr>
        <w:numPr>
          <w:ilvl w:val="0"/>
          <w:numId w:val="1"/>
        </w:numPr>
        <w:spacing w:before="208" w:after="0" w:line="240" w:lineRule="auto"/>
        <w:ind w:left="0"/>
        <w:jc w:val="both"/>
        <w:textAlignment w:val="top"/>
        <w:rPr>
          <w:rFonts w:ascii="Times New Roman" w:hAnsi="Times New Roman"/>
          <w:sz w:val="24"/>
          <w:szCs w:val="24"/>
        </w:rPr>
      </w:pPr>
      <w:r w:rsidRPr="00784CC6">
        <w:rPr>
          <w:rFonts w:ascii="Times New Roman" w:hAnsi="Times New Roman"/>
          <w:sz w:val="24"/>
          <w:szCs w:val="24"/>
        </w:rPr>
        <w:t>Подготовить реквизит, который указан в описании каждого испытания (зеркала, замочки, фломастеры и т.д.)</w:t>
      </w:r>
    </w:p>
    <w:p w:rsidR="00852A70" w:rsidRPr="00784CC6" w:rsidRDefault="00852A70" w:rsidP="00852A70">
      <w:pPr>
        <w:pStyle w:val="2"/>
        <w:shd w:val="clear" w:color="auto" w:fill="FFFFFF"/>
        <w:spacing w:before="0" w:after="260" w:line="666" w:lineRule="atLeast"/>
        <w:jc w:val="both"/>
        <w:textAlignment w:val="top"/>
        <w:rPr>
          <w:rFonts w:ascii="Times New Roman" w:hAnsi="Times New Roman"/>
          <w:color w:val="auto"/>
          <w:sz w:val="24"/>
          <w:szCs w:val="24"/>
        </w:rPr>
      </w:pPr>
      <w:r w:rsidRPr="00784CC6">
        <w:rPr>
          <w:rFonts w:ascii="Times New Roman" w:hAnsi="Times New Roman"/>
          <w:color w:val="auto"/>
          <w:sz w:val="24"/>
          <w:szCs w:val="24"/>
        </w:rPr>
        <w:t xml:space="preserve">Подробное описание </w:t>
      </w:r>
      <w:proofErr w:type="spellStart"/>
      <w:r w:rsidRPr="00784CC6">
        <w:rPr>
          <w:rFonts w:ascii="Times New Roman" w:hAnsi="Times New Roman"/>
          <w:color w:val="auto"/>
          <w:sz w:val="24"/>
          <w:szCs w:val="24"/>
        </w:rPr>
        <w:t>квеста</w:t>
      </w:r>
      <w:proofErr w:type="spellEnd"/>
    </w:p>
    <w:p w:rsidR="00E9516A" w:rsidRPr="00784CC6" w:rsidRDefault="00852A70" w:rsidP="00E9516A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top"/>
      </w:pPr>
      <w:r w:rsidRPr="00784CC6">
        <w:rPr>
          <w:rStyle w:val="a4"/>
          <w:bdr w:val="none" w:sz="0" w:space="0" w:color="auto" w:frame="1"/>
        </w:rPr>
        <w:t xml:space="preserve">Вступительное слово ведущего (легенда </w:t>
      </w:r>
      <w:proofErr w:type="spellStart"/>
      <w:r w:rsidRPr="00784CC6">
        <w:rPr>
          <w:rStyle w:val="a4"/>
          <w:bdr w:val="none" w:sz="0" w:space="0" w:color="auto" w:frame="1"/>
        </w:rPr>
        <w:t>квеста</w:t>
      </w:r>
      <w:proofErr w:type="spellEnd"/>
      <w:r w:rsidRPr="00784CC6">
        <w:rPr>
          <w:rStyle w:val="a4"/>
          <w:bdr w:val="none" w:sz="0" w:space="0" w:color="auto" w:frame="1"/>
        </w:rPr>
        <w:t>):</w:t>
      </w:r>
      <w:r w:rsidRPr="00784CC6">
        <w:t> </w:t>
      </w:r>
      <w:r w:rsidR="00DD0EE7" w:rsidRPr="00784CC6">
        <w:t xml:space="preserve">Я рада приветствовать вас в школьном краеведческом музее на необычной экскурсии в виде </w:t>
      </w:r>
      <w:proofErr w:type="spellStart"/>
      <w:r w:rsidR="00DD0EE7" w:rsidRPr="00784CC6">
        <w:t>квеста</w:t>
      </w:r>
      <w:proofErr w:type="spellEnd"/>
      <w:r w:rsidR="00DD0EE7" w:rsidRPr="00784CC6">
        <w:t>. Вам предстоит познакомиться с экспонатами нашего музея и решить логические задач</w:t>
      </w:r>
      <w:r w:rsidR="00E9516A" w:rsidRPr="00784CC6">
        <w:t>и</w:t>
      </w:r>
      <w:r w:rsidR="00DD0EE7" w:rsidRPr="00784CC6">
        <w:t>, включив своё воображение, внимание и память.</w:t>
      </w:r>
      <w:r w:rsidR="00E9516A" w:rsidRPr="00784CC6">
        <w:t xml:space="preserve"> У многих экспонатов есть для вас загадки. Отгадывайте и взамен получайте буквы, из которых нужно сложить слово. Всего 10 букв. Слово укажет название места, об истории которого и повествует этот музей. Вперед!</w:t>
      </w:r>
      <w:r w:rsidR="00E9516A" w:rsidRPr="00784CC6">
        <w:rPr>
          <w:rStyle w:val="apple-converted-space"/>
          <w:bdr w:val="none" w:sz="0" w:space="0" w:color="auto" w:frame="1"/>
        </w:rPr>
        <w:t> </w:t>
      </w:r>
    </w:p>
    <w:p w:rsidR="00E9516A" w:rsidRPr="00784CC6" w:rsidRDefault="00852A70" w:rsidP="00E9516A">
      <w:pPr>
        <w:pStyle w:val="a5"/>
        <w:numPr>
          <w:ilvl w:val="0"/>
          <w:numId w:val="2"/>
        </w:numPr>
        <w:shd w:val="clear" w:color="auto" w:fill="FFFFFF"/>
        <w:spacing w:after="0" w:line="360" w:lineRule="atLeast"/>
        <w:ind w:left="0" w:firstLine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784CC6">
        <w:rPr>
          <w:rFonts w:ascii="Times New Roman" w:hAnsi="Times New Roman" w:cs="Times New Roman"/>
          <w:sz w:val="24"/>
          <w:szCs w:val="24"/>
        </w:rPr>
        <w:t xml:space="preserve">Наш </w:t>
      </w:r>
      <w:proofErr w:type="spellStart"/>
      <w:r w:rsidRPr="00784CC6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784CC6">
        <w:rPr>
          <w:rFonts w:ascii="Times New Roman" w:hAnsi="Times New Roman" w:cs="Times New Roman"/>
          <w:sz w:val="24"/>
          <w:szCs w:val="24"/>
        </w:rPr>
        <w:t xml:space="preserve"> имеет название Вавилон. Вам необходимо сначала сказать, что значит это слово.</w:t>
      </w:r>
      <w:r w:rsidR="00DD0EE7" w:rsidRPr="00784CC6">
        <w:rPr>
          <w:rFonts w:ascii="Times New Roman" w:hAnsi="Times New Roman" w:cs="Times New Roman"/>
          <w:sz w:val="24"/>
          <w:szCs w:val="24"/>
        </w:rPr>
        <w:t xml:space="preserve"> Согласно преданиям, Вавилон - это производная от кельтского «</w:t>
      </w:r>
      <w:proofErr w:type="spellStart"/>
      <w:r w:rsidR="00DD0EE7" w:rsidRPr="00784CC6">
        <w:rPr>
          <w:rFonts w:ascii="Times New Roman" w:hAnsi="Times New Roman" w:cs="Times New Roman"/>
          <w:sz w:val="24"/>
          <w:szCs w:val="24"/>
        </w:rPr>
        <w:t>Авалон</w:t>
      </w:r>
      <w:proofErr w:type="spellEnd"/>
      <w:r w:rsidR="00DD0EE7" w:rsidRPr="00784CC6">
        <w:rPr>
          <w:rFonts w:ascii="Times New Roman" w:hAnsi="Times New Roman" w:cs="Times New Roman"/>
          <w:sz w:val="24"/>
          <w:szCs w:val="24"/>
        </w:rPr>
        <w:t>», так именовали легендарный остров, населённый мифическими феями, аналог земного рая для кельтов. Или на языке поморов Вавилон  означает «извилистый», «волнистый». Так что же такое Вавилон? Предоставляется подсказка в виде шифра. Объясняют, что Вавилон – это лабиринт.</w:t>
      </w:r>
      <w:r w:rsidR="00447F22" w:rsidRPr="00784CC6">
        <w:rPr>
          <w:rFonts w:ascii="Times New Roman" w:hAnsi="Times New Roman" w:cs="Times New Roman"/>
          <w:sz w:val="24"/>
          <w:szCs w:val="24"/>
        </w:rPr>
        <w:t xml:space="preserve"> </w:t>
      </w:r>
      <w:r w:rsidR="00DD0EE7" w:rsidRPr="00784CC6">
        <w:rPr>
          <w:rFonts w:ascii="Times New Roman" w:hAnsi="Times New Roman" w:cs="Times New Roman"/>
          <w:sz w:val="24"/>
          <w:szCs w:val="24"/>
        </w:rPr>
        <w:t xml:space="preserve">Учитель поясняет, Вавилон </w:t>
      </w:r>
      <w:r w:rsidR="00E9516A" w:rsidRPr="00784CC6">
        <w:rPr>
          <w:rFonts w:ascii="Times New Roman" w:hAnsi="Times New Roman" w:cs="Times New Roman"/>
          <w:sz w:val="24"/>
          <w:szCs w:val="24"/>
        </w:rPr>
        <w:t xml:space="preserve">- </w:t>
      </w:r>
      <w:r w:rsidR="00DD0EE7" w:rsidRPr="00784CC6">
        <w:rPr>
          <w:rFonts w:ascii="Times New Roman" w:hAnsi="Times New Roman" w:cs="Times New Roman"/>
          <w:sz w:val="24"/>
          <w:szCs w:val="24"/>
        </w:rPr>
        <w:t xml:space="preserve">это </w:t>
      </w:r>
      <w:r w:rsidR="00447F22" w:rsidRPr="00784CC6">
        <w:rPr>
          <w:rFonts w:ascii="Times New Roman" w:hAnsi="Times New Roman" w:cs="Times New Roman"/>
          <w:sz w:val="24"/>
          <w:szCs w:val="24"/>
        </w:rPr>
        <w:t xml:space="preserve">древнейший </w:t>
      </w:r>
      <w:r w:rsidR="00DD0EE7" w:rsidRPr="00784CC6">
        <w:rPr>
          <w:rFonts w:ascii="Times New Roman" w:hAnsi="Times New Roman" w:cs="Times New Roman"/>
          <w:sz w:val="24"/>
          <w:szCs w:val="24"/>
        </w:rPr>
        <w:t>каменный лабиринт, ближайший к п.</w:t>
      </w:r>
      <w:r w:rsidR="00E9516A" w:rsidRPr="00784CC6">
        <w:rPr>
          <w:rFonts w:ascii="Times New Roman" w:hAnsi="Times New Roman" w:cs="Times New Roman"/>
          <w:sz w:val="24"/>
          <w:szCs w:val="24"/>
        </w:rPr>
        <w:t xml:space="preserve"> </w:t>
      </w:r>
      <w:r w:rsidR="00DD0EE7" w:rsidRPr="00784CC6">
        <w:rPr>
          <w:rFonts w:ascii="Times New Roman" w:hAnsi="Times New Roman" w:cs="Times New Roman"/>
          <w:sz w:val="24"/>
          <w:szCs w:val="24"/>
        </w:rPr>
        <w:t xml:space="preserve">Зеленоборский расположен около </w:t>
      </w:r>
      <w:proofErr w:type="gramStart"/>
      <w:r w:rsidR="00DD0EE7" w:rsidRPr="00784CC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DD0EE7" w:rsidRPr="00784CC6">
        <w:rPr>
          <w:rFonts w:ascii="Times New Roman" w:hAnsi="Times New Roman" w:cs="Times New Roman"/>
          <w:sz w:val="24"/>
          <w:szCs w:val="24"/>
        </w:rPr>
        <w:t>. Кандалакши</w:t>
      </w:r>
      <w:r w:rsidR="00447F22" w:rsidRPr="00784CC6">
        <w:rPr>
          <w:rFonts w:ascii="Times New Roman" w:hAnsi="Times New Roman" w:cs="Times New Roman"/>
          <w:sz w:val="24"/>
          <w:szCs w:val="24"/>
        </w:rPr>
        <w:t>.</w:t>
      </w:r>
      <w:r w:rsidR="00DD0EE7" w:rsidRPr="00784CC6">
        <w:rPr>
          <w:rFonts w:ascii="Times New Roman" w:hAnsi="Times New Roman" w:cs="Times New Roman"/>
          <w:sz w:val="24"/>
          <w:szCs w:val="24"/>
        </w:rPr>
        <w:t xml:space="preserve"> </w:t>
      </w:r>
      <w:r w:rsidR="00447F22" w:rsidRPr="00784CC6">
        <w:rPr>
          <w:rFonts w:ascii="Times New Roman" w:hAnsi="Times New Roman" w:cs="Times New Roman"/>
          <w:sz w:val="24"/>
          <w:szCs w:val="24"/>
        </w:rPr>
        <w:t>Выполняют головоломку «Лабиринт», отгадывают первую букву</w:t>
      </w:r>
      <w:r w:rsidR="00E9516A" w:rsidRPr="00784CC6">
        <w:rPr>
          <w:rFonts w:ascii="Times New Roman" w:hAnsi="Times New Roman" w:cs="Times New Roman"/>
          <w:sz w:val="24"/>
          <w:szCs w:val="24"/>
        </w:rPr>
        <w:t xml:space="preserve"> (К)</w:t>
      </w:r>
      <w:r w:rsidR="00447F22" w:rsidRPr="00784CC6">
        <w:rPr>
          <w:rFonts w:ascii="Times New Roman" w:hAnsi="Times New Roman" w:cs="Times New Roman"/>
          <w:sz w:val="24"/>
          <w:szCs w:val="24"/>
        </w:rPr>
        <w:t>.</w:t>
      </w:r>
    </w:p>
    <w:p w:rsidR="00E9516A" w:rsidRPr="00784CC6" w:rsidRDefault="00DD0EE7" w:rsidP="00E9516A">
      <w:pPr>
        <w:pStyle w:val="a5"/>
        <w:numPr>
          <w:ilvl w:val="0"/>
          <w:numId w:val="2"/>
        </w:numPr>
        <w:shd w:val="clear" w:color="auto" w:fill="FFFFFF"/>
        <w:spacing w:after="0" w:line="360" w:lineRule="atLeast"/>
        <w:ind w:left="0" w:firstLine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784CC6">
        <w:rPr>
          <w:rFonts w:ascii="Times New Roman" w:hAnsi="Times New Roman" w:cs="Times New Roman"/>
          <w:sz w:val="24"/>
          <w:szCs w:val="24"/>
        </w:rPr>
        <w:t xml:space="preserve">Это село имеет древнюю историю. Впервые упоминается в  15-м веке, Летом в ….. году, в губе, расположенной между Ковдой и Кандалакшей произошло большое сражение. В этом сражении русская флотилия под командованием русских князей Ивана Федоровича и Петра </w:t>
      </w:r>
      <w:proofErr w:type="gramStart"/>
      <w:r w:rsidRPr="00784CC6">
        <w:rPr>
          <w:rFonts w:ascii="Times New Roman" w:hAnsi="Times New Roman" w:cs="Times New Roman"/>
          <w:sz w:val="24"/>
          <w:szCs w:val="24"/>
        </w:rPr>
        <w:t>Федоровича</w:t>
      </w:r>
      <w:proofErr w:type="gramEnd"/>
      <w:r w:rsidRPr="00784CC6">
        <w:rPr>
          <w:rFonts w:ascii="Times New Roman" w:hAnsi="Times New Roman" w:cs="Times New Roman"/>
          <w:sz w:val="24"/>
          <w:szCs w:val="24"/>
        </w:rPr>
        <w:t xml:space="preserve"> Ушатых жестко разбили шведов и норвежцев. Отчего, эта бухта и получила своё название.</w:t>
      </w:r>
      <w:r w:rsidR="00447F22" w:rsidRPr="00784CC6">
        <w:rPr>
          <w:rFonts w:ascii="Times New Roman" w:hAnsi="Times New Roman" w:cs="Times New Roman"/>
          <w:sz w:val="24"/>
          <w:szCs w:val="24"/>
        </w:rPr>
        <w:t xml:space="preserve"> </w:t>
      </w:r>
      <w:r w:rsidRPr="00784CC6">
        <w:rPr>
          <w:rFonts w:ascii="Times New Roman" w:hAnsi="Times New Roman" w:cs="Times New Roman"/>
          <w:sz w:val="24"/>
          <w:szCs w:val="24"/>
        </w:rPr>
        <w:t>В каком году произошло сражение?</w:t>
      </w:r>
      <w:r w:rsidR="00447F22" w:rsidRPr="00784CC6">
        <w:rPr>
          <w:rFonts w:ascii="Times New Roman" w:hAnsi="Times New Roman" w:cs="Times New Roman"/>
          <w:sz w:val="24"/>
          <w:szCs w:val="24"/>
        </w:rPr>
        <w:t xml:space="preserve"> Читают код. </w:t>
      </w:r>
    </w:p>
    <w:p w:rsidR="00E9516A" w:rsidRPr="00784CC6" w:rsidRDefault="00447F22" w:rsidP="00E951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CC6">
        <w:rPr>
          <w:rFonts w:ascii="Times New Roman" w:hAnsi="Times New Roman" w:cs="Times New Roman"/>
          <w:sz w:val="24"/>
          <w:szCs w:val="24"/>
        </w:rPr>
        <w:t>В ходе работы учитель знакомит с экспонатами музея, задействованными в задании</w:t>
      </w:r>
      <w:r w:rsidR="00E9516A" w:rsidRPr="00784CC6">
        <w:rPr>
          <w:rFonts w:ascii="Times New Roman" w:hAnsi="Times New Roman" w:cs="Times New Roman"/>
          <w:sz w:val="24"/>
          <w:szCs w:val="24"/>
        </w:rPr>
        <w:t>:</w:t>
      </w:r>
    </w:p>
    <w:p w:rsidR="00E9516A" w:rsidRPr="00784CC6" w:rsidRDefault="00E9516A" w:rsidP="00E9516A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CC6"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447F22" w:rsidRPr="00784CC6">
        <w:rPr>
          <w:rFonts w:ascii="Times New Roman" w:hAnsi="Times New Roman" w:cs="Times New Roman"/>
          <w:sz w:val="24"/>
          <w:szCs w:val="24"/>
        </w:rPr>
        <w:t>тюг</w:t>
      </w:r>
      <w:r w:rsidRPr="00784CC6">
        <w:rPr>
          <w:rFonts w:ascii="Times New Roman" w:hAnsi="Times New Roman" w:cs="Times New Roman"/>
          <w:sz w:val="24"/>
          <w:szCs w:val="24"/>
        </w:rPr>
        <w:t xml:space="preserve"> (</w:t>
      </w:r>
      <w:r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>чугунное приспособление для глажки белья на углях)</w:t>
      </w:r>
    </w:p>
    <w:p w:rsidR="00E9516A" w:rsidRPr="00784CC6" w:rsidRDefault="00447F22" w:rsidP="00E9516A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CC6">
        <w:rPr>
          <w:rFonts w:ascii="Times New Roman" w:hAnsi="Times New Roman" w:cs="Times New Roman"/>
          <w:sz w:val="24"/>
          <w:szCs w:val="24"/>
        </w:rPr>
        <w:t>чёски</w:t>
      </w:r>
      <w:r w:rsidR="00E9516A" w:rsidRPr="00784CC6">
        <w:rPr>
          <w:rFonts w:ascii="Times New Roman" w:hAnsi="Times New Roman" w:cs="Times New Roman"/>
          <w:sz w:val="24"/>
          <w:szCs w:val="24"/>
        </w:rPr>
        <w:t xml:space="preserve"> (трепалка для шерсти)</w:t>
      </w:r>
    </w:p>
    <w:p w:rsidR="00E9516A" w:rsidRPr="00784CC6" w:rsidRDefault="00447F22" w:rsidP="00E9516A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CC6">
        <w:rPr>
          <w:rFonts w:ascii="Times New Roman" w:hAnsi="Times New Roman" w:cs="Times New Roman"/>
          <w:sz w:val="24"/>
          <w:szCs w:val="24"/>
        </w:rPr>
        <w:t>латка (</w:t>
      </w:r>
      <w:r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>гончарное изделие в виде продолговатой миски, употребляемое для жарения</w:t>
      </w:r>
      <w:r w:rsidR="00E9516A"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E9516A" w:rsidRPr="00784CC6" w:rsidRDefault="00447F22" w:rsidP="00E9516A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CC6">
        <w:rPr>
          <w:rFonts w:ascii="Times New Roman" w:hAnsi="Times New Roman" w:cs="Times New Roman"/>
          <w:sz w:val="24"/>
          <w:szCs w:val="24"/>
        </w:rPr>
        <w:t xml:space="preserve">дрек (металлический якорь) </w:t>
      </w:r>
    </w:p>
    <w:p w:rsidR="00E9516A" w:rsidRPr="00784CC6" w:rsidRDefault="00447F22" w:rsidP="00E9516A">
      <w:pPr>
        <w:pStyle w:val="a5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84CC6">
        <w:rPr>
          <w:rFonts w:ascii="Times New Roman" w:hAnsi="Times New Roman" w:cs="Times New Roman"/>
          <w:sz w:val="24"/>
          <w:szCs w:val="24"/>
        </w:rPr>
        <w:t>мутовка (</w:t>
      </w:r>
      <w:r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>предмет кухонной утвари для взбалтывания, интенсивного перемешивания, размешивания или взбивания вручную различных жидкостей и смесей)</w:t>
      </w:r>
    </w:p>
    <w:p w:rsidR="00447F22" w:rsidRPr="00784CC6" w:rsidRDefault="00447F22" w:rsidP="00E9516A">
      <w:pPr>
        <w:pStyle w:val="a5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>самовар (металлический прибор для кипячения воды с топкой внутри, наполняемой углями)</w:t>
      </w:r>
    </w:p>
    <w:p w:rsidR="00E9516A" w:rsidRPr="00784CC6" w:rsidRDefault="00E9516A" w:rsidP="00E9516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Год сражения – 149. За правильный ответ получили вторую букву (Н)</w:t>
      </w:r>
    </w:p>
    <w:p w:rsidR="00E9516A" w:rsidRPr="00784CC6" w:rsidRDefault="00E9516A" w:rsidP="00E9516A">
      <w:pPr>
        <w:pStyle w:val="a5"/>
        <w:numPr>
          <w:ilvl w:val="0"/>
          <w:numId w:val="2"/>
        </w:numPr>
        <w:ind w:left="-142" w:firstLine="502"/>
        <w:rPr>
          <w:rFonts w:ascii="Times New Roman" w:hAnsi="Times New Roman" w:cs="Times New Roman"/>
          <w:sz w:val="24"/>
          <w:szCs w:val="24"/>
        </w:rPr>
      </w:pPr>
      <w:r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Поморская пословица гласит, «Была бы рыба, а хлеб будет». </w:t>
      </w:r>
      <w:r w:rsidRPr="00784CC6">
        <w:rPr>
          <w:rFonts w:ascii="Times New Roman" w:hAnsi="Times New Roman" w:cs="Times New Roman"/>
          <w:sz w:val="24"/>
          <w:szCs w:val="24"/>
        </w:rPr>
        <w:t>Помора иначе называют «</w:t>
      </w:r>
      <w:proofErr w:type="spellStart"/>
      <w:r w:rsidRPr="00784CC6">
        <w:rPr>
          <w:rFonts w:ascii="Times New Roman" w:hAnsi="Times New Roman" w:cs="Times New Roman"/>
          <w:sz w:val="24"/>
          <w:szCs w:val="24"/>
        </w:rPr>
        <w:t>Трескоедом</w:t>
      </w:r>
      <w:proofErr w:type="spellEnd"/>
      <w:r w:rsidRPr="00784CC6">
        <w:rPr>
          <w:rFonts w:ascii="Times New Roman" w:hAnsi="Times New Roman" w:cs="Times New Roman"/>
          <w:sz w:val="24"/>
          <w:szCs w:val="24"/>
        </w:rPr>
        <w:t>», потому что, он занимается промыслом трески и другой морской рыбы,  обитающей в Белом море. Назовите предметы, которые необходимы помору для ловли рыбы, используя экспозицию музея.</w:t>
      </w:r>
      <w:r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конце и 19 и начале 20 века существовали рыболовецкие артели, а потом и рыболовецкие колхозы «Завет Ильича» и </w:t>
      </w:r>
      <w:proofErr w:type="spellStart"/>
      <w:r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>тд</w:t>
      </w:r>
      <w:proofErr w:type="spellEnd"/>
      <w:r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>.  За правильный ответ получили третью букву (Я).</w:t>
      </w:r>
    </w:p>
    <w:p w:rsidR="00E9516A" w:rsidRPr="00784CC6" w:rsidRDefault="00E9516A" w:rsidP="00E9516A">
      <w:pPr>
        <w:pStyle w:val="a5"/>
        <w:numPr>
          <w:ilvl w:val="0"/>
          <w:numId w:val="2"/>
        </w:numPr>
        <w:ind w:left="-142" w:firstLine="502"/>
        <w:rPr>
          <w:rFonts w:ascii="Times New Roman" w:hAnsi="Times New Roman" w:cs="Times New Roman"/>
          <w:sz w:val="24"/>
          <w:szCs w:val="24"/>
        </w:rPr>
      </w:pPr>
      <w:r w:rsidRPr="00784CC6">
        <w:rPr>
          <w:rFonts w:ascii="Times New Roman" w:hAnsi="Times New Roman" w:cs="Times New Roman"/>
          <w:sz w:val="24"/>
          <w:szCs w:val="24"/>
        </w:rPr>
        <w:t xml:space="preserve">Вы уже поняли, что основным промыслом поморов было рыболовство. Какой ещё промысел приобрел в Поморье широкую известность, о котором говорили «наиболее производится»? Вам необходимо сложить </w:t>
      </w:r>
      <w:proofErr w:type="spellStart"/>
      <w:r w:rsidRPr="00784CC6"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 w:rsidRPr="00784CC6">
        <w:rPr>
          <w:rFonts w:ascii="Times New Roman" w:hAnsi="Times New Roman" w:cs="Times New Roman"/>
          <w:sz w:val="24"/>
          <w:szCs w:val="24"/>
        </w:rPr>
        <w:t xml:space="preserve"> и узнать о чем идет речь. </w:t>
      </w:r>
      <w:r w:rsidRPr="00784CC6">
        <w:rPr>
          <w:rFonts w:ascii="Times New Roman" w:hAnsi="Times New Roman"/>
          <w:sz w:val="24"/>
          <w:szCs w:val="24"/>
        </w:rPr>
        <w:t xml:space="preserve">Наряду с основным занятием </w:t>
      </w:r>
      <w:proofErr w:type="gramStart"/>
      <w:r w:rsidRPr="00784CC6">
        <w:rPr>
          <w:rFonts w:ascii="Times New Roman" w:hAnsi="Times New Roman"/>
          <w:sz w:val="24"/>
          <w:szCs w:val="24"/>
        </w:rPr>
        <w:t>–р</w:t>
      </w:r>
      <w:proofErr w:type="gramEnd"/>
      <w:r w:rsidRPr="00784CC6">
        <w:rPr>
          <w:rFonts w:ascii="Times New Roman" w:hAnsi="Times New Roman"/>
          <w:sz w:val="24"/>
          <w:szCs w:val="24"/>
        </w:rPr>
        <w:t xml:space="preserve">ыболовством, по мере надобности в различные времена развивалось судостроение. </w:t>
      </w:r>
      <w:r w:rsidRPr="00784CC6">
        <w:rPr>
          <w:rFonts w:ascii="Times New Roman" w:hAnsi="Times New Roman" w:cs="Times New Roman"/>
          <w:sz w:val="24"/>
          <w:szCs w:val="24"/>
        </w:rPr>
        <w:t xml:space="preserve">Суда строились только из дерева. Все детали остова крепились нагелями (деревянными гвоздями), о доски обшивки к </w:t>
      </w:r>
      <w:proofErr w:type="spellStart"/>
      <w:r w:rsidRPr="00784CC6">
        <w:rPr>
          <w:rFonts w:ascii="Times New Roman" w:hAnsi="Times New Roman" w:cs="Times New Roman"/>
          <w:sz w:val="24"/>
          <w:szCs w:val="24"/>
        </w:rPr>
        <w:t>опругам</w:t>
      </w:r>
      <w:proofErr w:type="spellEnd"/>
      <w:r w:rsidRPr="00784CC6">
        <w:rPr>
          <w:rFonts w:ascii="Times New Roman" w:hAnsi="Times New Roman" w:cs="Times New Roman"/>
          <w:sz w:val="24"/>
          <w:szCs w:val="24"/>
        </w:rPr>
        <w:t xml:space="preserve"> (шпангоутам) </w:t>
      </w:r>
      <w:proofErr w:type="gramStart"/>
      <w:r w:rsidRPr="00784CC6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784CC6">
        <w:rPr>
          <w:rFonts w:ascii="Times New Roman" w:hAnsi="Times New Roman" w:cs="Times New Roman"/>
          <w:sz w:val="24"/>
          <w:szCs w:val="24"/>
        </w:rPr>
        <w:t>ожжевеловыми корнями (вицей). Даже в первой половине 19 го века суда (</w:t>
      </w:r>
      <w:proofErr w:type="spellStart"/>
      <w:r w:rsidRPr="00784CC6">
        <w:rPr>
          <w:rFonts w:ascii="Times New Roman" w:hAnsi="Times New Roman" w:cs="Times New Roman"/>
          <w:sz w:val="24"/>
          <w:szCs w:val="24"/>
        </w:rPr>
        <w:t>кочи</w:t>
      </w:r>
      <w:proofErr w:type="spellEnd"/>
      <w:r w:rsidRPr="00784C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CC6">
        <w:rPr>
          <w:rFonts w:ascii="Times New Roman" w:hAnsi="Times New Roman" w:cs="Times New Roman"/>
          <w:sz w:val="24"/>
          <w:szCs w:val="24"/>
        </w:rPr>
        <w:t>шняки</w:t>
      </w:r>
      <w:proofErr w:type="spellEnd"/>
      <w:r w:rsidRPr="00784C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CC6">
        <w:rPr>
          <w:rFonts w:ascii="Times New Roman" w:hAnsi="Times New Roman" w:cs="Times New Roman"/>
          <w:sz w:val="24"/>
          <w:szCs w:val="24"/>
        </w:rPr>
        <w:t>осиновки</w:t>
      </w:r>
      <w:proofErr w:type="spellEnd"/>
      <w:r w:rsidRPr="00784CC6">
        <w:rPr>
          <w:rFonts w:ascii="Times New Roman" w:hAnsi="Times New Roman" w:cs="Times New Roman"/>
          <w:sz w:val="24"/>
          <w:szCs w:val="24"/>
        </w:rPr>
        <w:t xml:space="preserve">, тройники) шили таким способом.     </w:t>
      </w:r>
      <w:r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>За правильный ответ получили четвертую букву</w:t>
      </w:r>
      <w:proofErr w:type="gramStart"/>
      <w:r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()</w:t>
      </w:r>
      <w:proofErr w:type="gramEnd"/>
    </w:p>
    <w:p w:rsidR="00E9516A" w:rsidRPr="00784CC6" w:rsidRDefault="00E9516A" w:rsidP="00E9516A">
      <w:pPr>
        <w:pStyle w:val="a5"/>
        <w:numPr>
          <w:ilvl w:val="0"/>
          <w:numId w:val="2"/>
        </w:numPr>
        <w:ind w:left="-142" w:firstLine="502"/>
        <w:rPr>
          <w:rFonts w:ascii="Times New Roman" w:hAnsi="Times New Roman" w:cs="Times New Roman"/>
          <w:sz w:val="24"/>
          <w:szCs w:val="24"/>
        </w:rPr>
      </w:pPr>
      <w:r w:rsidRPr="00784CC6">
        <w:rPr>
          <w:rFonts w:ascii="Times New Roman" w:hAnsi="Times New Roman" w:cs="Times New Roman"/>
          <w:sz w:val="24"/>
          <w:szCs w:val="24"/>
        </w:rPr>
        <w:t>Развитие такой важной отрасли как рыболовство, породило еще один промысе</w:t>
      </w:r>
      <w:proofErr w:type="gramStart"/>
      <w:r w:rsidRPr="00784CC6">
        <w:rPr>
          <w:rFonts w:ascii="Times New Roman" w:hAnsi="Times New Roman" w:cs="Times New Roman"/>
          <w:sz w:val="24"/>
          <w:szCs w:val="24"/>
        </w:rPr>
        <w:t>л-</w:t>
      </w:r>
      <w:proofErr w:type="gramEnd"/>
      <w:r w:rsidRPr="00784CC6">
        <w:rPr>
          <w:rFonts w:ascii="Times New Roman" w:hAnsi="Times New Roman" w:cs="Times New Roman"/>
          <w:sz w:val="24"/>
          <w:szCs w:val="24"/>
        </w:rPr>
        <w:t xml:space="preserve"> варение. Что именно </w:t>
      </w:r>
      <w:proofErr w:type="gramStart"/>
      <w:r w:rsidRPr="00784CC6">
        <w:rPr>
          <w:rFonts w:ascii="Times New Roman" w:hAnsi="Times New Roman" w:cs="Times New Roman"/>
          <w:sz w:val="24"/>
          <w:szCs w:val="24"/>
        </w:rPr>
        <w:t>варили вы узнаете</w:t>
      </w:r>
      <w:proofErr w:type="gramEnd"/>
      <w:r w:rsidRPr="00784CC6">
        <w:rPr>
          <w:rFonts w:ascii="Times New Roman" w:hAnsi="Times New Roman" w:cs="Times New Roman"/>
          <w:sz w:val="24"/>
          <w:szCs w:val="24"/>
        </w:rPr>
        <w:t xml:space="preserve"> в результате опыта.  (Опыт 4 стакана жидкостей разного цвета с надписями </w:t>
      </w:r>
      <w:proofErr w:type="gramStart"/>
      <w:r w:rsidRPr="00784CC6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84CC6">
        <w:rPr>
          <w:rFonts w:ascii="Times New Roman" w:hAnsi="Times New Roman" w:cs="Times New Roman"/>
          <w:sz w:val="24"/>
          <w:szCs w:val="24"/>
        </w:rPr>
        <w:t>мыло, сыр, смола, соль) добавить в каждый стакан раствор из 5 стакана. Там, где реакция, то и варили</w:t>
      </w:r>
      <w:proofErr w:type="gramStart"/>
      <w:r w:rsidRPr="00784CC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84CC6">
        <w:rPr>
          <w:rFonts w:ascii="Times New Roman" w:hAnsi="Times New Roman" w:cs="Times New Roman"/>
          <w:sz w:val="24"/>
          <w:szCs w:val="24"/>
        </w:rPr>
        <w:t xml:space="preserve"> Ответ Солеварение. В 16м веке</w:t>
      </w:r>
      <w:proofErr w:type="gramStart"/>
      <w:r w:rsidRPr="00784CC6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784CC6">
        <w:rPr>
          <w:rFonts w:ascii="Times New Roman" w:hAnsi="Times New Roman" w:cs="Times New Roman"/>
          <w:sz w:val="24"/>
          <w:szCs w:val="24"/>
        </w:rPr>
        <w:t xml:space="preserve">…Губе основал своё подворье с солеварней Кандалакшский монастырь. </w:t>
      </w:r>
      <w:r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>За правильный ответ получили пятую букву</w:t>
      </w:r>
      <w:proofErr w:type="gramStart"/>
      <w:r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().</w:t>
      </w:r>
      <w:proofErr w:type="gramEnd"/>
    </w:p>
    <w:p w:rsidR="00E9516A" w:rsidRPr="00784CC6" w:rsidRDefault="00E9516A" w:rsidP="00E9516A">
      <w:pPr>
        <w:pStyle w:val="a5"/>
        <w:numPr>
          <w:ilvl w:val="0"/>
          <w:numId w:val="2"/>
        </w:numPr>
        <w:ind w:left="-142" w:firstLine="502"/>
        <w:rPr>
          <w:rFonts w:ascii="Times New Roman" w:hAnsi="Times New Roman" w:cs="Times New Roman"/>
          <w:sz w:val="24"/>
          <w:szCs w:val="24"/>
        </w:rPr>
      </w:pPr>
      <w:r w:rsidRPr="00784C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Интересно, что поморские лоции представляли собой разновидность фольклорного предания, дополненного текстами Священного Писания, и что «водителем» («</w:t>
      </w:r>
      <w:proofErr w:type="spellStart"/>
      <w:r w:rsidRPr="00784C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вожем</w:t>
      </w:r>
      <w:proofErr w:type="spellEnd"/>
      <w:r w:rsidRPr="00784C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») поморов в их скитаниях по волнам Студеного моря являлся ………………… - «Морской бог». О ком идет речь? </w:t>
      </w:r>
      <w:r w:rsidR="000343A1" w:rsidRPr="00784CC6">
        <w:rPr>
          <w:rFonts w:ascii="Times New Roman" w:hAnsi="Times New Roman" w:cs="Times New Roman"/>
          <w:sz w:val="24"/>
          <w:szCs w:val="24"/>
        </w:rPr>
        <w:t>Именова</w:t>
      </w:r>
      <w:r w:rsidRPr="00784CC6">
        <w:rPr>
          <w:rFonts w:ascii="Times New Roman" w:hAnsi="Times New Roman" w:cs="Times New Roman"/>
          <w:sz w:val="24"/>
          <w:szCs w:val="24"/>
        </w:rPr>
        <w:t>ли</w:t>
      </w:r>
      <w:r w:rsidR="000343A1" w:rsidRPr="00784CC6">
        <w:rPr>
          <w:rFonts w:ascii="Times New Roman" w:hAnsi="Times New Roman" w:cs="Times New Roman"/>
          <w:sz w:val="24"/>
          <w:szCs w:val="24"/>
        </w:rPr>
        <w:t xml:space="preserve"> поморов «</w:t>
      </w:r>
      <w:proofErr w:type="spellStart"/>
      <w:r w:rsidR="000343A1" w:rsidRPr="00784CC6">
        <w:rPr>
          <w:rFonts w:ascii="Times New Roman" w:hAnsi="Times New Roman" w:cs="Times New Roman"/>
          <w:sz w:val="24"/>
          <w:szCs w:val="24"/>
        </w:rPr>
        <w:t>николаистами</w:t>
      </w:r>
      <w:proofErr w:type="spellEnd"/>
      <w:r w:rsidR="000343A1" w:rsidRPr="00784CC6">
        <w:rPr>
          <w:rFonts w:ascii="Times New Roman" w:hAnsi="Times New Roman" w:cs="Times New Roman"/>
          <w:sz w:val="24"/>
          <w:szCs w:val="24"/>
        </w:rPr>
        <w:t>»</w:t>
      </w:r>
      <w:r w:rsidRPr="00784CC6">
        <w:rPr>
          <w:rFonts w:ascii="Times New Roman" w:hAnsi="Times New Roman" w:cs="Times New Roman"/>
          <w:sz w:val="24"/>
          <w:szCs w:val="24"/>
        </w:rPr>
        <w:t>.</w:t>
      </w:r>
    </w:p>
    <w:p w:rsidR="000343A1" w:rsidRPr="00784CC6" w:rsidRDefault="000343A1" w:rsidP="00E9516A">
      <w:pPr>
        <w:ind w:left="-142"/>
        <w:rPr>
          <w:rFonts w:ascii="Times New Roman" w:hAnsi="Times New Roman" w:cs="Times New Roman"/>
          <w:sz w:val="24"/>
          <w:szCs w:val="24"/>
        </w:rPr>
      </w:pPr>
      <w:r w:rsidRPr="00784CC6">
        <w:rPr>
          <w:rFonts w:ascii="Times New Roman" w:hAnsi="Times New Roman" w:cs="Times New Roman"/>
          <w:sz w:val="24"/>
          <w:szCs w:val="24"/>
        </w:rPr>
        <w:t xml:space="preserve"> «Стих о Николае Морском»:</w:t>
      </w:r>
    </w:p>
    <w:p w:rsidR="00E9516A" w:rsidRPr="00784CC6" w:rsidRDefault="00E9516A" w:rsidP="000343A1">
      <w:pPr>
        <w:pStyle w:val="citata"/>
        <w:shd w:val="clear" w:color="auto" w:fill="FFFFFF"/>
        <w:spacing w:before="0" w:beforeAutospacing="0" w:after="0" w:afterAutospacing="0" w:line="336" w:lineRule="atLeast"/>
        <w:textAlignment w:val="baseline"/>
      </w:pPr>
      <w:r w:rsidRPr="00784CC6">
        <w:t>Мы пишем Николу</w:t>
      </w:r>
    </w:p>
    <w:p w:rsidR="00E9516A" w:rsidRPr="00784CC6" w:rsidRDefault="00E9516A" w:rsidP="000343A1">
      <w:pPr>
        <w:pStyle w:val="citata"/>
        <w:shd w:val="clear" w:color="auto" w:fill="FFFFFF"/>
        <w:spacing w:before="0" w:beforeAutospacing="0" w:after="0" w:afterAutospacing="0" w:line="336" w:lineRule="atLeast"/>
        <w:textAlignment w:val="baseline"/>
      </w:pPr>
      <w:r w:rsidRPr="00784CC6">
        <w:t xml:space="preserve">Разноцветные </w:t>
      </w:r>
      <w:proofErr w:type="spellStart"/>
      <w:r w:rsidRPr="00784CC6">
        <w:t>вапы</w:t>
      </w:r>
      <w:proofErr w:type="spellEnd"/>
    </w:p>
    <w:p w:rsidR="00E9516A" w:rsidRPr="00784CC6" w:rsidRDefault="00E9516A" w:rsidP="000343A1">
      <w:pPr>
        <w:pStyle w:val="citata"/>
        <w:shd w:val="clear" w:color="auto" w:fill="FFFFFF"/>
        <w:spacing w:before="0" w:beforeAutospacing="0" w:after="0" w:afterAutospacing="0" w:line="336" w:lineRule="atLeast"/>
        <w:textAlignment w:val="baseline"/>
      </w:pPr>
      <w:r w:rsidRPr="00784CC6">
        <w:t>Украшаем Николу</w:t>
      </w:r>
    </w:p>
    <w:p w:rsidR="00E9516A" w:rsidRPr="00784CC6" w:rsidRDefault="00E9516A" w:rsidP="000343A1">
      <w:pPr>
        <w:pStyle w:val="citata"/>
        <w:shd w:val="clear" w:color="auto" w:fill="FFFFFF"/>
        <w:spacing w:before="0" w:beforeAutospacing="0" w:after="0" w:afterAutospacing="0" w:line="336" w:lineRule="atLeast"/>
        <w:textAlignment w:val="baseline"/>
      </w:pPr>
      <w:r w:rsidRPr="00784CC6">
        <w:t>Скатными жемчугами</w:t>
      </w:r>
    </w:p>
    <w:p w:rsidR="00E9516A" w:rsidRPr="00784CC6" w:rsidRDefault="00E9516A" w:rsidP="000343A1">
      <w:pPr>
        <w:pStyle w:val="citata"/>
        <w:shd w:val="clear" w:color="auto" w:fill="FFFFFF"/>
        <w:spacing w:before="0" w:beforeAutospacing="0" w:after="0" w:afterAutospacing="0" w:line="336" w:lineRule="atLeast"/>
        <w:textAlignment w:val="baseline"/>
      </w:pPr>
      <w:r w:rsidRPr="00784CC6">
        <w:t>Мы ставим Николу</w:t>
      </w:r>
    </w:p>
    <w:p w:rsidR="00E9516A" w:rsidRPr="00784CC6" w:rsidRDefault="00E9516A" w:rsidP="000343A1">
      <w:pPr>
        <w:pStyle w:val="citata"/>
        <w:shd w:val="clear" w:color="auto" w:fill="FFFFFF"/>
        <w:spacing w:before="0" w:beforeAutospacing="0" w:after="0" w:afterAutospacing="0" w:line="336" w:lineRule="atLeast"/>
        <w:textAlignment w:val="baseline"/>
      </w:pPr>
      <w:r w:rsidRPr="00784CC6">
        <w:t xml:space="preserve">В </w:t>
      </w:r>
      <w:proofErr w:type="spellStart"/>
      <w:r w:rsidRPr="00784CC6">
        <w:t>киноваренную</w:t>
      </w:r>
      <w:proofErr w:type="spellEnd"/>
      <w:r w:rsidRPr="00784CC6">
        <w:t xml:space="preserve"> божницу</w:t>
      </w:r>
    </w:p>
    <w:p w:rsidR="00E9516A" w:rsidRPr="00784CC6" w:rsidRDefault="000343A1" w:rsidP="000343A1">
      <w:pPr>
        <w:pStyle w:val="citata"/>
        <w:shd w:val="clear" w:color="auto" w:fill="FFFFFF"/>
        <w:spacing w:before="0" w:beforeAutospacing="0" w:after="0" w:afterAutospacing="0" w:line="336" w:lineRule="atLeast"/>
        <w:textAlignment w:val="baseline"/>
      </w:pPr>
      <w:r w:rsidRPr="00784CC6">
        <w:t>Мы теплим Нико</w:t>
      </w:r>
      <w:r w:rsidR="00E9516A" w:rsidRPr="00784CC6">
        <w:t>ле</w:t>
      </w:r>
    </w:p>
    <w:p w:rsidR="00E9516A" w:rsidRPr="00784CC6" w:rsidRDefault="00E9516A" w:rsidP="000343A1">
      <w:pPr>
        <w:pStyle w:val="citata"/>
        <w:shd w:val="clear" w:color="auto" w:fill="FFFFFF"/>
        <w:spacing w:before="0" w:beforeAutospacing="0" w:after="0" w:afterAutospacing="0" w:line="336" w:lineRule="atLeast"/>
        <w:textAlignment w:val="baseline"/>
      </w:pPr>
      <w:proofErr w:type="spellStart"/>
      <w:r w:rsidRPr="00784CC6">
        <w:t>Воскояровы</w:t>
      </w:r>
      <w:proofErr w:type="spellEnd"/>
      <w:r w:rsidRPr="00784CC6">
        <w:t xml:space="preserve"> свечи</w:t>
      </w:r>
    </w:p>
    <w:p w:rsidR="00E9516A" w:rsidRPr="00784CC6" w:rsidRDefault="00E9516A" w:rsidP="000343A1">
      <w:pPr>
        <w:pStyle w:val="citata"/>
        <w:shd w:val="clear" w:color="auto" w:fill="FFFFFF"/>
        <w:spacing w:before="0" w:beforeAutospacing="0" w:after="0" w:afterAutospacing="0" w:line="336" w:lineRule="atLeast"/>
        <w:textAlignment w:val="baseline"/>
      </w:pPr>
      <w:r w:rsidRPr="00784CC6">
        <w:t>Кадим мы Николе</w:t>
      </w:r>
    </w:p>
    <w:p w:rsidR="00E9516A" w:rsidRPr="00784CC6" w:rsidRDefault="00E9516A" w:rsidP="000343A1">
      <w:pPr>
        <w:pStyle w:val="citata"/>
        <w:shd w:val="clear" w:color="auto" w:fill="FFFFFF"/>
        <w:spacing w:before="0" w:beforeAutospacing="0" w:after="0" w:afterAutospacing="0" w:line="336" w:lineRule="atLeast"/>
        <w:textAlignment w:val="baseline"/>
      </w:pPr>
      <w:proofErr w:type="spellStart"/>
      <w:r w:rsidRPr="00784CC6">
        <w:lastRenderedPageBreak/>
        <w:t>Ладаном-темьяном</w:t>
      </w:r>
      <w:proofErr w:type="spellEnd"/>
    </w:p>
    <w:p w:rsidR="00E9516A" w:rsidRPr="00784CC6" w:rsidRDefault="00E9516A" w:rsidP="000343A1">
      <w:pPr>
        <w:pStyle w:val="citata"/>
        <w:shd w:val="clear" w:color="auto" w:fill="FFFFFF"/>
        <w:spacing w:before="0" w:beforeAutospacing="0" w:after="0" w:afterAutospacing="0" w:line="336" w:lineRule="atLeast"/>
        <w:textAlignment w:val="baseline"/>
      </w:pPr>
      <w:r w:rsidRPr="00784CC6">
        <w:t>Творим мы Николе</w:t>
      </w:r>
    </w:p>
    <w:p w:rsidR="000343A1" w:rsidRPr="00784CC6" w:rsidRDefault="000343A1" w:rsidP="000343A1">
      <w:pPr>
        <w:pStyle w:val="citata"/>
        <w:shd w:val="clear" w:color="auto" w:fill="FFFFFF"/>
        <w:spacing w:before="0" w:beforeAutospacing="0" w:after="0" w:afterAutospacing="0" w:line="336" w:lineRule="atLeast"/>
        <w:textAlignment w:val="baseline"/>
      </w:pPr>
      <w:r w:rsidRPr="00784CC6">
        <w:t>Земные поклоны.</w:t>
      </w:r>
    </w:p>
    <w:p w:rsidR="00AC78AF" w:rsidRPr="00784CC6" w:rsidRDefault="00AC78AF" w:rsidP="00852A70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top"/>
        <w:rPr>
          <w:color w:val="222222"/>
          <w:shd w:val="clear" w:color="auto" w:fill="FFFFFF"/>
        </w:rPr>
      </w:pPr>
      <w:proofErr w:type="spellStart"/>
      <w:proofErr w:type="gramStart"/>
      <w:r w:rsidRPr="00784CC6">
        <w:rPr>
          <w:b/>
          <w:bCs/>
          <w:color w:val="222222"/>
          <w:shd w:val="clear" w:color="auto" w:fill="FFFFFF"/>
        </w:rPr>
        <w:t>це́рковь</w:t>
      </w:r>
      <w:proofErr w:type="spellEnd"/>
      <w:proofErr w:type="gramEnd"/>
      <w:r w:rsidRPr="00784CC6">
        <w:rPr>
          <w:b/>
          <w:bCs/>
          <w:color w:val="222222"/>
          <w:shd w:val="clear" w:color="auto" w:fill="FFFFFF"/>
        </w:rPr>
        <w:t xml:space="preserve"> </w:t>
      </w:r>
      <w:proofErr w:type="spellStart"/>
      <w:r w:rsidRPr="00784CC6">
        <w:rPr>
          <w:b/>
          <w:bCs/>
          <w:color w:val="222222"/>
          <w:shd w:val="clear" w:color="auto" w:fill="FFFFFF"/>
        </w:rPr>
        <w:t>Никола́я</w:t>
      </w:r>
      <w:proofErr w:type="spellEnd"/>
      <w:r w:rsidRPr="00784CC6">
        <w:rPr>
          <w:b/>
          <w:bCs/>
          <w:color w:val="222222"/>
          <w:shd w:val="clear" w:color="auto" w:fill="FFFFFF"/>
        </w:rPr>
        <w:t xml:space="preserve"> </w:t>
      </w:r>
      <w:proofErr w:type="spellStart"/>
      <w:r w:rsidRPr="00784CC6">
        <w:rPr>
          <w:b/>
          <w:bCs/>
          <w:color w:val="222222"/>
          <w:shd w:val="clear" w:color="auto" w:fill="FFFFFF"/>
        </w:rPr>
        <w:t>Чудотво́рца</w:t>
      </w:r>
      <w:proofErr w:type="spellEnd"/>
      <w:r w:rsidRPr="00784CC6">
        <w:rPr>
          <w:color w:val="222222"/>
          <w:shd w:val="clear" w:color="auto" w:fill="FFFFFF"/>
        </w:rPr>
        <w:t>, — церковь XVIII века в </w:t>
      </w:r>
      <w:r w:rsidRPr="00784CC6">
        <w:rPr>
          <w:shd w:val="clear" w:color="auto" w:fill="FFFFFF"/>
        </w:rPr>
        <w:t>селе Ковда</w:t>
      </w:r>
      <w:r w:rsidRPr="00784CC6">
        <w:rPr>
          <w:color w:val="222222"/>
          <w:shd w:val="clear" w:color="auto" w:fill="FFFFFF"/>
        </w:rPr>
        <w:t> на юге Мурманской области, примечательный памятник деревянного зодчества Русского Севера.</w:t>
      </w:r>
    </w:p>
    <w:p w:rsidR="00E414DF" w:rsidRPr="00784CC6" w:rsidRDefault="00AC78AF" w:rsidP="00E414DF">
      <w:pPr>
        <w:rPr>
          <w:rFonts w:ascii="Times New Roman" w:hAnsi="Times New Roman" w:cs="Times New Roman"/>
          <w:sz w:val="24"/>
          <w:szCs w:val="24"/>
        </w:rPr>
      </w:pPr>
      <w:r w:rsidRPr="00784CC6">
        <w:rPr>
          <w:rFonts w:ascii="Times New Roman" w:hAnsi="Times New Roman" w:cs="Times New Roman"/>
          <w:sz w:val="24"/>
          <w:szCs w:val="24"/>
        </w:rPr>
        <w:t xml:space="preserve">Еще один почитаемый святой это Георгий Победоносец. </w:t>
      </w:r>
      <w:r w:rsidR="00E9516A" w:rsidRPr="00784CC6">
        <w:rPr>
          <w:rFonts w:ascii="Times New Roman" w:hAnsi="Times New Roman" w:cs="Times New Roman"/>
          <w:sz w:val="24"/>
          <w:szCs w:val="24"/>
        </w:rPr>
        <w:t>Церковь</w:t>
      </w:r>
      <w:proofErr w:type="gramStart"/>
      <w:r w:rsidR="00E9516A" w:rsidRPr="00784CC6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="00E9516A" w:rsidRPr="00784CC6">
        <w:rPr>
          <w:rFonts w:ascii="Times New Roman" w:hAnsi="Times New Roman" w:cs="Times New Roman"/>
          <w:sz w:val="24"/>
          <w:szCs w:val="24"/>
        </w:rPr>
        <w:t xml:space="preserve">в. Великомученика Георгия Победоносца построена жителями в 1896 году из одноименной часовни, поставленной  в 1859 году, обветшавшую церковь отстроили новую церковь в 1907 году. В 1914 году </w:t>
      </w:r>
      <w:proofErr w:type="gramStart"/>
      <w:r w:rsidR="00E9516A" w:rsidRPr="00784CC6">
        <w:rPr>
          <w:rFonts w:ascii="Times New Roman" w:hAnsi="Times New Roman" w:cs="Times New Roman"/>
          <w:sz w:val="24"/>
          <w:szCs w:val="24"/>
        </w:rPr>
        <w:t>выделена</w:t>
      </w:r>
      <w:proofErr w:type="gramEnd"/>
      <w:r w:rsidR="00E9516A" w:rsidRPr="00784CC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E9516A" w:rsidRPr="00784CC6">
        <w:rPr>
          <w:rFonts w:ascii="Times New Roman" w:hAnsi="Times New Roman" w:cs="Times New Roman"/>
          <w:sz w:val="24"/>
          <w:szCs w:val="24"/>
        </w:rPr>
        <w:t>Княжегубский</w:t>
      </w:r>
      <w:proofErr w:type="spellEnd"/>
      <w:r w:rsidR="00E9516A" w:rsidRPr="00784CC6">
        <w:rPr>
          <w:rFonts w:ascii="Times New Roman" w:hAnsi="Times New Roman" w:cs="Times New Roman"/>
          <w:sz w:val="24"/>
          <w:szCs w:val="24"/>
        </w:rPr>
        <w:t xml:space="preserve"> приход, закрыта в конце сентября 1938(39)года, занята под клуб и позже разобрана</w:t>
      </w:r>
      <w:r w:rsidRPr="00784CC6">
        <w:rPr>
          <w:rFonts w:ascii="Times New Roman" w:hAnsi="Times New Roman" w:cs="Times New Roman"/>
          <w:sz w:val="24"/>
          <w:szCs w:val="24"/>
        </w:rPr>
        <w:t>. Ныне</w:t>
      </w:r>
      <w:r w:rsidR="00E9516A" w:rsidRPr="00784CC6">
        <w:rPr>
          <w:rFonts w:ascii="Times New Roman" w:hAnsi="Times New Roman" w:cs="Times New Roman"/>
          <w:sz w:val="24"/>
          <w:szCs w:val="24"/>
        </w:rPr>
        <w:t xml:space="preserve"> и возродилась только в 1997году</w:t>
      </w:r>
      <w:r w:rsidRPr="00784CC6">
        <w:rPr>
          <w:rFonts w:ascii="Times New Roman" w:hAnsi="Times New Roman" w:cs="Times New Roman"/>
          <w:sz w:val="24"/>
          <w:szCs w:val="24"/>
        </w:rPr>
        <w:t xml:space="preserve"> как приход. И первая служба в храме в 2004 году.</w:t>
      </w:r>
      <w:r w:rsidR="00E414DF" w:rsidRPr="00784CC6">
        <w:rPr>
          <w:rFonts w:ascii="Times New Roman" w:hAnsi="Times New Roman" w:cs="Times New Roman"/>
          <w:sz w:val="24"/>
          <w:szCs w:val="24"/>
        </w:rPr>
        <w:t xml:space="preserve"> </w:t>
      </w:r>
      <w:r w:rsidR="00E414DF"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>За правильный ответ получили шестую букву</w:t>
      </w:r>
      <w:proofErr w:type="gramStart"/>
      <w:r w:rsidR="00E414DF"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().</w:t>
      </w:r>
      <w:proofErr w:type="gramEnd"/>
    </w:p>
    <w:p w:rsidR="00AC78AF" w:rsidRPr="00784CC6" w:rsidRDefault="00AC78AF" w:rsidP="00E414DF">
      <w:pPr>
        <w:pStyle w:val="a5"/>
        <w:numPr>
          <w:ilvl w:val="0"/>
          <w:numId w:val="2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>Море давало людям не только рыбу, северяне собирали пух и </w:t>
      </w:r>
      <w:r w:rsidRPr="00784CC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яйца</w:t>
      </w:r>
      <w:r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> гнездящейся </w:t>
      </w:r>
      <w:r w:rsidRPr="00784CC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гаги (</w:t>
      </w:r>
      <w:proofErr w:type="spellStart"/>
      <w:r w:rsidRPr="00784CC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Гахха</w:t>
      </w:r>
      <w:proofErr w:type="spellEnd"/>
      <w:r w:rsidRPr="00784CC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)</w:t>
      </w:r>
      <w:r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>, охотились на гренландского тюленя (</w:t>
      </w:r>
      <w:proofErr w:type="spellStart"/>
      <w:r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>ТевЯк</w:t>
      </w:r>
      <w:proofErr w:type="spellEnd"/>
      <w:r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>), кольчатую нерпу, морского зайца. Как называли поморы Гагу и тюленя? В качестве символов — грани «решетки» вокруг нужной буквы.</w:t>
      </w:r>
      <w:r w:rsidR="00E414DF" w:rsidRPr="00784CC6">
        <w:rPr>
          <w:sz w:val="24"/>
          <w:szCs w:val="24"/>
          <w:shd w:val="clear" w:color="auto" w:fill="FFFFFF"/>
        </w:rPr>
        <w:t xml:space="preserve"> </w:t>
      </w:r>
      <w:r w:rsidR="00E414DF"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>За правильный ответ получили седьмую букву</w:t>
      </w:r>
      <w:proofErr w:type="gramStart"/>
      <w:r w:rsidR="00E414DF"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().</w:t>
      </w:r>
      <w:proofErr w:type="gramEnd"/>
    </w:p>
    <w:p w:rsidR="00E9516A" w:rsidRPr="00784CC6" w:rsidRDefault="00E414DF" w:rsidP="00E414D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tLeast"/>
        <w:ind w:left="0" w:firstLine="360"/>
        <w:jc w:val="both"/>
        <w:textAlignment w:val="top"/>
      </w:pPr>
      <w:r w:rsidRPr="00784CC6">
        <w:t>Мы подошли к экспозиции годы ВОВ. На территории этого населенного пункта</w:t>
      </w:r>
      <w:r w:rsidR="00E9516A" w:rsidRPr="00784CC6">
        <w:t xml:space="preserve"> не проходила линия фронта, здесь не было прямых военных столкновений, но земля эта помнит вражеские налёты, бомбежки и пулемётные очереди на станции, </w:t>
      </w:r>
      <w:proofErr w:type="spellStart"/>
      <w:r w:rsidR="00E9516A" w:rsidRPr="00784CC6">
        <w:t>лесобирже</w:t>
      </w:r>
      <w:proofErr w:type="spellEnd"/>
      <w:r w:rsidR="00E9516A" w:rsidRPr="00784CC6">
        <w:t xml:space="preserve"> и селе из-за стратегического значения \дороги на Кольском полуострове (бывшей </w:t>
      </w:r>
      <w:proofErr w:type="spellStart"/>
      <w:r w:rsidR="00E9516A" w:rsidRPr="00784CC6">
        <w:t>Мурманки</w:t>
      </w:r>
      <w:proofErr w:type="spellEnd"/>
      <w:r w:rsidR="00E9516A" w:rsidRPr="00784CC6">
        <w:t xml:space="preserve">). В начале войны уезжали на фронт так: сначала с пристани на </w:t>
      </w:r>
      <w:proofErr w:type="spellStart"/>
      <w:r w:rsidR="00E9516A" w:rsidRPr="00784CC6">
        <w:t>Ковдской</w:t>
      </w:r>
      <w:proofErr w:type="spellEnd"/>
      <w:r w:rsidR="00E9516A" w:rsidRPr="00784CC6">
        <w:t xml:space="preserve"> стороне в Кандалакшу по морю на моторном боте, а потом из Кандалакши </w:t>
      </w:r>
      <w:proofErr w:type="gramStart"/>
      <w:r w:rsidR="00E9516A" w:rsidRPr="00784CC6">
        <w:t xml:space="preserve">по </w:t>
      </w:r>
      <w:proofErr w:type="spellStart"/>
      <w:r w:rsidR="00E9516A" w:rsidRPr="00784CC6">
        <w:t>ж</w:t>
      </w:r>
      <w:proofErr w:type="gramEnd"/>
      <w:r w:rsidR="00E9516A" w:rsidRPr="00784CC6">
        <w:t>\дороге</w:t>
      </w:r>
      <w:proofErr w:type="spellEnd"/>
      <w:r w:rsidR="00E9516A" w:rsidRPr="00784CC6">
        <w:t xml:space="preserve"> в вагонах. Провожало всё село. Шли к пристани, кто-то плакал, а кто-то играл на гармошке и пел частушки:</w:t>
      </w:r>
    </w:p>
    <w:p w:rsidR="00E9516A" w:rsidRPr="00784CC6" w:rsidRDefault="00E9516A" w:rsidP="00E414DF">
      <w:pPr>
        <w:pStyle w:val="a3"/>
        <w:shd w:val="clear" w:color="auto" w:fill="FFFFFF"/>
        <w:spacing w:before="0" w:beforeAutospacing="0" w:after="0" w:afterAutospacing="0" w:line="360" w:lineRule="atLeast"/>
        <w:ind w:firstLine="360"/>
        <w:jc w:val="both"/>
        <w:textAlignment w:val="top"/>
      </w:pPr>
      <w:r w:rsidRPr="00784CC6">
        <w:t>Когда бушует Бело море-</w:t>
      </w:r>
    </w:p>
    <w:p w:rsidR="00E9516A" w:rsidRPr="00784CC6" w:rsidRDefault="00E9516A" w:rsidP="00E414DF">
      <w:pPr>
        <w:pStyle w:val="a3"/>
        <w:shd w:val="clear" w:color="auto" w:fill="FFFFFF"/>
        <w:spacing w:before="0" w:beforeAutospacing="0" w:after="0" w:afterAutospacing="0" w:line="360" w:lineRule="atLeast"/>
        <w:ind w:firstLine="360"/>
        <w:jc w:val="both"/>
        <w:textAlignment w:val="top"/>
      </w:pPr>
      <w:r w:rsidRPr="00784CC6">
        <w:t>Волны ходят кольцами,</w:t>
      </w:r>
    </w:p>
    <w:p w:rsidR="00E9516A" w:rsidRPr="00784CC6" w:rsidRDefault="00E9516A" w:rsidP="00E414DF">
      <w:pPr>
        <w:pStyle w:val="a3"/>
        <w:shd w:val="clear" w:color="auto" w:fill="FFFFFF"/>
        <w:spacing w:before="0" w:beforeAutospacing="0" w:after="0" w:afterAutospacing="0" w:line="360" w:lineRule="atLeast"/>
        <w:ind w:firstLine="360"/>
        <w:jc w:val="both"/>
        <w:textAlignment w:val="top"/>
      </w:pPr>
      <w:r w:rsidRPr="00784CC6">
        <w:t>Из Села (Княжой) на фронт ушли</w:t>
      </w:r>
    </w:p>
    <w:p w:rsidR="00E9516A" w:rsidRPr="00784CC6" w:rsidRDefault="00E9516A" w:rsidP="00E414DF">
      <w:pPr>
        <w:pStyle w:val="a3"/>
        <w:shd w:val="clear" w:color="auto" w:fill="FFFFFF"/>
        <w:spacing w:before="0" w:beforeAutospacing="0" w:after="0" w:afterAutospacing="0" w:line="360" w:lineRule="atLeast"/>
        <w:ind w:firstLine="360"/>
        <w:jc w:val="both"/>
        <w:textAlignment w:val="top"/>
      </w:pPr>
      <w:r w:rsidRPr="00784CC6">
        <w:t>Ребята добровольцами.</w:t>
      </w:r>
    </w:p>
    <w:p w:rsidR="00E414DF" w:rsidRPr="00784CC6" w:rsidRDefault="00E414DF" w:rsidP="00E414DF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84CC6">
        <w:rPr>
          <w:rFonts w:ascii="Times New Roman" w:hAnsi="Times New Roman" w:cs="Times New Roman"/>
          <w:sz w:val="24"/>
          <w:szCs w:val="24"/>
        </w:rPr>
        <w:t xml:space="preserve">« А что у Вас солдаты в вещмешках?» (демонстрация предметов времен ВОВ: котелок, ложка, каска, фляжка, шинель, винтовка и т.д.). </w:t>
      </w:r>
      <w:r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>За правильный ответ получили восьмую букву</w:t>
      </w:r>
      <w:proofErr w:type="gramStart"/>
      <w:r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().</w:t>
      </w:r>
      <w:proofErr w:type="gramEnd"/>
    </w:p>
    <w:p w:rsidR="00E414DF" w:rsidRPr="00784CC6" w:rsidRDefault="00E414DF" w:rsidP="00E414DF">
      <w:pPr>
        <w:pStyle w:val="a5"/>
        <w:numPr>
          <w:ilvl w:val="0"/>
          <w:numId w:val="2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 w:rsidRPr="00784CC6">
        <w:rPr>
          <w:rFonts w:ascii="Times New Roman" w:hAnsi="Times New Roman" w:cs="Times New Roman"/>
          <w:sz w:val="24"/>
          <w:szCs w:val="24"/>
        </w:rPr>
        <w:t>Сейчас мы подошли к стенду послевоенных лет. Чтобы получить букву Вам необходимо ответить на вопрос</w:t>
      </w:r>
      <w:proofErr w:type="gramStart"/>
      <w:r w:rsidRPr="00784CC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84CC6">
        <w:rPr>
          <w:rFonts w:ascii="Times New Roman" w:hAnsi="Times New Roman" w:cs="Times New Roman"/>
          <w:sz w:val="24"/>
          <w:szCs w:val="24"/>
        </w:rPr>
        <w:t xml:space="preserve"> что изображено на купюре.</w:t>
      </w:r>
      <w:r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 правильный ответ получили девятую букву</w:t>
      </w:r>
      <w:proofErr w:type="gramStart"/>
      <w:r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().</w:t>
      </w:r>
      <w:proofErr w:type="gramEnd"/>
    </w:p>
    <w:p w:rsidR="00E9516A" w:rsidRPr="00784CC6" w:rsidRDefault="00365C09" w:rsidP="00365C09">
      <w:pPr>
        <w:pStyle w:val="a5"/>
        <w:numPr>
          <w:ilvl w:val="0"/>
          <w:numId w:val="2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 w:rsidRPr="00784CC6">
        <w:rPr>
          <w:rFonts w:ascii="Times New Roman" w:hAnsi="Times New Roman"/>
          <w:sz w:val="24"/>
          <w:szCs w:val="24"/>
        </w:rPr>
        <w:t xml:space="preserve">Вы уже знаете, что </w:t>
      </w:r>
      <w:r w:rsidR="00E9516A" w:rsidRPr="00784CC6">
        <w:rPr>
          <w:rFonts w:ascii="Times New Roman" w:hAnsi="Times New Roman"/>
          <w:sz w:val="24"/>
          <w:szCs w:val="24"/>
        </w:rPr>
        <w:t xml:space="preserve"> помор</w:t>
      </w:r>
      <w:r w:rsidRPr="00784CC6">
        <w:rPr>
          <w:rFonts w:ascii="Times New Roman" w:hAnsi="Times New Roman"/>
          <w:sz w:val="24"/>
          <w:szCs w:val="24"/>
        </w:rPr>
        <w:t>ы промышляли</w:t>
      </w:r>
      <w:r w:rsidR="00E9516A" w:rsidRPr="00784CC6">
        <w:rPr>
          <w:rFonts w:ascii="Times New Roman" w:hAnsi="Times New Roman"/>
          <w:sz w:val="24"/>
          <w:szCs w:val="24"/>
        </w:rPr>
        <w:t xml:space="preserve"> рыболовство</w:t>
      </w:r>
      <w:r w:rsidRPr="00784CC6">
        <w:rPr>
          <w:rFonts w:ascii="Times New Roman" w:hAnsi="Times New Roman"/>
          <w:sz w:val="24"/>
          <w:szCs w:val="24"/>
        </w:rPr>
        <w:t>м, судостроением, солеварением</w:t>
      </w:r>
      <w:r w:rsidR="00E9516A" w:rsidRPr="00784CC6">
        <w:rPr>
          <w:rFonts w:ascii="Times New Roman" w:hAnsi="Times New Roman"/>
          <w:sz w:val="24"/>
          <w:szCs w:val="24"/>
        </w:rPr>
        <w:t xml:space="preserve">. Какой ещё промысел приобрел в Поморье широкий размах, чем и пополняли «патриаршую казну? Что еще ловили поморы?  Для этого вам необходимо провести раскопки на берегу Белого моря  и понять, о каком промысле идет речь?  Дети производят раскопки, находят в песке, раковину и жемчужину. </w:t>
      </w:r>
      <w:r w:rsidR="00E9516A"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правильный ответ получили </w:t>
      </w:r>
      <w:r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>деся</w:t>
      </w:r>
      <w:r w:rsidR="00E9516A"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>тую букву (</w:t>
      </w:r>
      <w:r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E9516A" w:rsidRPr="00784CC6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E9516A" w:rsidRPr="00784CC6" w:rsidRDefault="00E9516A" w:rsidP="00852A70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top"/>
      </w:pPr>
    </w:p>
    <w:tbl>
      <w:tblPr>
        <w:tblW w:w="1019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9"/>
        <w:gridCol w:w="1668"/>
        <w:gridCol w:w="1142"/>
        <w:gridCol w:w="3042"/>
        <w:gridCol w:w="3719"/>
      </w:tblGrid>
      <w:tr w:rsidR="00E503D8" w:rsidRPr="00784CC6" w:rsidTr="00E503D8">
        <w:tc>
          <w:tcPr>
            <w:tcW w:w="619" w:type="dxa"/>
          </w:tcPr>
          <w:p w:rsidR="00E503D8" w:rsidRPr="00784CC6" w:rsidRDefault="00E503D8" w:rsidP="00651230">
            <w:pPr>
              <w:spacing w:after="0" w:line="240" w:lineRule="auto"/>
              <w:jc w:val="both"/>
              <w:rPr>
                <w:rStyle w:val="a4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84CC6">
              <w:rPr>
                <w:rStyle w:val="a4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№</w:t>
            </w:r>
          </w:p>
        </w:tc>
        <w:tc>
          <w:tcPr>
            <w:tcW w:w="1668" w:type="dxa"/>
          </w:tcPr>
          <w:p w:rsidR="00E503D8" w:rsidRPr="00784CC6" w:rsidRDefault="00E503D8" w:rsidP="00651230">
            <w:pPr>
              <w:spacing w:after="0" w:line="240" w:lineRule="auto"/>
              <w:jc w:val="both"/>
              <w:rPr>
                <w:rStyle w:val="a4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84CC6">
              <w:rPr>
                <w:rStyle w:val="a4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название</w:t>
            </w:r>
          </w:p>
        </w:tc>
        <w:tc>
          <w:tcPr>
            <w:tcW w:w="1142" w:type="dxa"/>
          </w:tcPr>
          <w:p w:rsidR="00E503D8" w:rsidRPr="00784CC6" w:rsidRDefault="00E503D8" w:rsidP="00651230">
            <w:pPr>
              <w:spacing w:after="0" w:line="240" w:lineRule="auto"/>
              <w:jc w:val="both"/>
              <w:rPr>
                <w:rStyle w:val="a4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84CC6">
              <w:rPr>
                <w:rStyle w:val="a4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Буква</w:t>
            </w:r>
          </w:p>
        </w:tc>
        <w:tc>
          <w:tcPr>
            <w:tcW w:w="3042" w:type="dxa"/>
          </w:tcPr>
          <w:p w:rsidR="00E503D8" w:rsidRPr="00784CC6" w:rsidRDefault="00E503D8" w:rsidP="00651230">
            <w:pPr>
              <w:spacing w:after="0" w:line="240" w:lineRule="auto"/>
              <w:jc w:val="both"/>
              <w:rPr>
                <w:rStyle w:val="a4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84CC6">
              <w:rPr>
                <w:rStyle w:val="a4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Реквизит</w:t>
            </w:r>
          </w:p>
        </w:tc>
        <w:tc>
          <w:tcPr>
            <w:tcW w:w="3719" w:type="dxa"/>
          </w:tcPr>
          <w:p w:rsidR="00E503D8" w:rsidRPr="00784CC6" w:rsidRDefault="00E503D8" w:rsidP="006512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4CC6">
              <w:rPr>
                <w:rStyle w:val="a4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Те</w:t>
            </w:r>
            <w:proofErr w:type="gramStart"/>
            <w:r w:rsidRPr="00784CC6">
              <w:rPr>
                <w:rStyle w:val="a4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кст дл</w:t>
            </w:r>
            <w:proofErr w:type="gramEnd"/>
            <w:r w:rsidRPr="00784CC6">
              <w:rPr>
                <w:rStyle w:val="a4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я игроков на табличке рядом с экспонатом</w:t>
            </w:r>
          </w:p>
        </w:tc>
      </w:tr>
      <w:tr w:rsidR="00E503D8" w:rsidRPr="00784CC6" w:rsidTr="00E503D8">
        <w:tc>
          <w:tcPr>
            <w:tcW w:w="619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668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Вавилон</w:t>
            </w:r>
          </w:p>
        </w:tc>
        <w:tc>
          <w:tcPr>
            <w:tcW w:w="1142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</w:t>
            </w:r>
          </w:p>
        </w:tc>
        <w:tc>
          <w:tcPr>
            <w:tcW w:w="3042" w:type="dxa"/>
          </w:tcPr>
          <w:p w:rsidR="00E503D8" w:rsidRPr="00784CC6" w:rsidRDefault="00E503D8" w:rsidP="00883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Задание 1, </w:t>
            </w:r>
          </w:p>
          <w:p w:rsidR="00E503D8" w:rsidRPr="00784CC6" w:rsidRDefault="00E503D8" w:rsidP="00883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буква «К», подсказка 1,  </w:t>
            </w:r>
          </w:p>
          <w:p w:rsidR="00E503D8" w:rsidRPr="00784CC6" w:rsidRDefault="00E503D8" w:rsidP="00883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Лабиринт</w:t>
            </w:r>
          </w:p>
          <w:p w:rsidR="00E503D8" w:rsidRPr="00784CC6" w:rsidRDefault="00E503D8" w:rsidP="008835D1">
            <w:pPr>
              <w:spacing w:after="0" w:line="240" w:lineRule="auto"/>
              <w:jc w:val="both"/>
              <w:rPr>
                <w:rStyle w:val="a4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Карточку с буквой «К» дает ведущий или дети находят в лабиринте. </w:t>
            </w:r>
          </w:p>
        </w:tc>
        <w:tc>
          <w:tcPr>
            <w:tcW w:w="3719" w:type="dxa"/>
          </w:tcPr>
          <w:p w:rsidR="00E503D8" w:rsidRPr="00784CC6" w:rsidRDefault="00E503D8" w:rsidP="00A81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</w:rPr>
              <w:t>Согласно преданиям, Вавилон - это производная от кельтского «</w:t>
            </w:r>
            <w:proofErr w:type="spellStart"/>
            <w:r w:rsidRPr="00784CC6">
              <w:rPr>
                <w:rFonts w:ascii="Times New Roman" w:hAnsi="Times New Roman" w:cs="Times New Roman"/>
                <w:sz w:val="24"/>
                <w:szCs w:val="24"/>
              </w:rPr>
              <w:t>Авалон</w:t>
            </w:r>
            <w:proofErr w:type="spellEnd"/>
            <w:r w:rsidRPr="00784CC6">
              <w:rPr>
                <w:rFonts w:ascii="Times New Roman" w:hAnsi="Times New Roman" w:cs="Times New Roman"/>
                <w:sz w:val="24"/>
                <w:szCs w:val="24"/>
              </w:rPr>
              <w:t>», так именовали легендарный остров, населённый мифическими феями, аналог земного рая для кельтов. Или на языке поморов Вавилон  означает «извилистый», «волнистый».</w:t>
            </w:r>
          </w:p>
          <w:p w:rsidR="00E503D8" w:rsidRPr="00784CC6" w:rsidRDefault="00E503D8" w:rsidP="00A817A7">
            <w:pPr>
              <w:spacing w:after="0" w:line="240" w:lineRule="auto"/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</w:rPr>
              <w:t xml:space="preserve">Так что же такое Вавилон? </w:t>
            </w:r>
          </w:p>
        </w:tc>
      </w:tr>
      <w:tr w:rsidR="00E503D8" w:rsidRPr="00784CC6" w:rsidTr="00E503D8">
        <w:tc>
          <w:tcPr>
            <w:tcW w:w="619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668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зеркало</w:t>
            </w:r>
          </w:p>
        </w:tc>
        <w:tc>
          <w:tcPr>
            <w:tcW w:w="1142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</w:t>
            </w:r>
          </w:p>
        </w:tc>
        <w:tc>
          <w:tcPr>
            <w:tcW w:w="3042" w:type="dxa"/>
          </w:tcPr>
          <w:p w:rsidR="00E503D8" w:rsidRPr="00784CC6" w:rsidRDefault="00E503D8" w:rsidP="00A8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Задание 2, </w:t>
            </w:r>
          </w:p>
          <w:p w:rsidR="00E503D8" w:rsidRPr="00784CC6" w:rsidRDefault="00E503D8" w:rsidP="00A8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буква «</w:t>
            </w:r>
            <w:proofErr w:type="spellStart"/>
            <w:r w:rsidRPr="00784C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proofErr w:type="spellEnd"/>
            <w:r w:rsidRPr="00784C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», </w:t>
            </w:r>
          </w:p>
          <w:p w:rsidR="00E503D8" w:rsidRPr="00784CC6" w:rsidRDefault="00E503D8" w:rsidP="00A8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Карточку с буквой «Н» дает ведущий.</w:t>
            </w:r>
          </w:p>
        </w:tc>
        <w:tc>
          <w:tcPr>
            <w:tcW w:w="3719" w:type="dxa"/>
          </w:tcPr>
          <w:p w:rsidR="00E503D8" w:rsidRPr="00784CC6" w:rsidRDefault="00E503D8" w:rsidP="00A81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</w:rPr>
              <w:t xml:space="preserve">Это село имеет древнюю историю. Впервые упоминается в  15-м веке, Летом в ….. году, в губе, расположенной между Ковдой и Кандалакшей произошло большое сражение. В этом сражении русская флотилия под командованием русских князей Ивана Федоровича и Петра </w:t>
            </w:r>
            <w:proofErr w:type="gramStart"/>
            <w:r w:rsidRPr="00784CC6">
              <w:rPr>
                <w:rFonts w:ascii="Times New Roman" w:hAnsi="Times New Roman" w:cs="Times New Roman"/>
                <w:sz w:val="24"/>
                <w:szCs w:val="24"/>
              </w:rPr>
              <w:t>Федоровича</w:t>
            </w:r>
            <w:proofErr w:type="gramEnd"/>
            <w:r w:rsidRPr="00784CC6">
              <w:rPr>
                <w:rFonts w:ascii="Times New Roman" w:hAnsi="Times New Roman" w:cs="Times New Roman"/>
                <w:sz w:val="24"/>
                <w:szCs w:val="24"/>
              </w:rPr>
              <w:t xml:space="preserve"> Ушатых жестко разбили шведов и норвежцев. Отчего, эта бухта и получила своё название.</w:t>
            </w:r>
          </w:p>
          <w:p w:rsidR="00E503D8" w:rsidRPr="00784CC6" w:rsidRDefault="00E503D8" w:rsidP="00A817A7">
            <w:pPr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</w:rPr>
              <w:t>В каком году произошло сражение?(1496)</w:t>
            </w:r>
          </w:p>
        </w:tc>
      </w:tr>
      <w:tr w:rsidR="00E503D8" w:rsidRPr="00784CC6" w:rsidTr="00E503D8">
        <w:tc>
          <w:tcPr>
            <w:tcW w:w="619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668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proofErr w:type="spellStart"/>
            <w:r w:rsidRPr="00784CC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трескоеды</w:t>
            </w:r>
            <w:proofErr w:type="spellEnd"/>
          </w:p>
        </w:tc>
        <w:tc>
          <w:tcPr>
            <w:tcW w:w="1142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Я</w:t>
            </w:r>
          </w:p>
        </w:tc>
        <w:tc>
          <w:tcPr>
            <w:tcW w:w="3042" w:type="dxa"/>
          </w:tcPr>
          <w:p w:rsidR="00E503D8" w:rsidRPr="00784CC6" w:rsidRDefault="00E503D8" w:rsidP="00A8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Задание 3, </w:t>
            </w:r>
          </w:p>
          <w:p w:rsidR="00E503D8" w:rsidRPr="00784CC6" w:rsidRDefault="00E503D8" w:rsidP="00A8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буква «Я», </w:t>
            </w:r>
          </w:p>
          <w:p w:rsidR="00E503D8" w:rsidRPr="00784CC6" w:rsidRDefault="00E503D8" w:rsidP="004F2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Карточку с буквой «Я» дает ведущий.</w:t>
            </w:r>
          </w:p>
        </w:tc>
        <w:tc>
          <w:tcPr>
            <w:tcW w:w="3719" w:type="dxa"/>
          </w:tcPr>
          <w:p w:rsidR="00E503D8" w:rsidRPr="00784CC6" w:rsidRDefault="00E503D8" w:rsidP="00777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Поморская пословица гласит, «Была бы рыба, а хлеб будет». </w:t>
            </w:r>
            <w:r w:rsidRPr="00784CC6">
              <w:rPr>
                <w:rFonts w:ascii="Times New Roman" w:hAnsi="Times New Roman" w:cs="Times New Roman"/>
                <w:sz w:val="24"/>
                <w:szCs w:val="24"/>
              </w:rPr>
              <w:t>Помора иначе называют «</w:t>
            </w:r>
            <w:proofErr w:type="spellStart"/>
            <w:r w:rsidRPr="00784CC6">
              <w:rPr>
                <w:rFonts w:ascii="Times New Roman" w:hAnsi="Times New Roman" w:cs="Times New Roman"/>
                <w:sz w:val="24"/>
                <w:szCs w:val="24"/>
              </w:rPr>
              <w:t>Трескоедом</w:t>
            </w:r>
            <w:proofErr w:type="spellEnd"/>
            <w:r w:rsidRPr="00784CC6">
              <w:rPr>
                <w:rFonts w:ascii="Times New Roman" w:hAnsi="Times New Roman" w:cs="Times New Roman"/>
                <w:sz w:val="24"/>
                <w:szCs w:val="24"/>
              </w:rPr>
              <w:t xml:space="preserve">», потому что, он занимается промыслом трески и другой рыбы, обитающей в Белом море. </w:t>
            </w:r>
          </w:p>
          <w:p w:rsidR="00E503D8" w:rsidRPr="00784CC6" w:rsidRDefault="00E503D8" w:rsidP="00777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</w:rPr>
              <w:t>Назовите предметы, которые необходимы помору для ловли рыбы.</w:t>
            </w:r>
          </w:p>
        </w:tc>
      </w:tr>
      <w:tr w:rsidR="00E503D8" w:rsidRPr="00784CC6" w:rsidTr="00E503D8">
        <w:tc>
          <w:tcPr>
            <w:tcW w:w="619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668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Раскопки</w:t>
            </w:r>
          </w:p>
        </w:tc>
        <w:tc>
          <w:tcPr>
            <w:tcW w:w="1142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3042" w:type="dxa"/>
          </w:tcPr>
          <w:p w:rsidR="00E503D8" w:rsidRPr="00784CC6" w:rsidRDefault="00E503D8" w:rsidP="0077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Задание 4», букву «ж»</w:t>
            </w:r>
          </w:p>
          <w:p w:rsidR="00E503D8" w:rsidRPr="00784CC6" w:rsidRDefault="00E503D8" w:rsidP="0077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9" w:type="dxa"/>
          </w:tcPr>
          <w:p w:rsidR="00E503D8" w:rsidRPr="00784CC6" w:rsidRDefault="00E503D8" w:rsidP="0082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</w:rPr>
              <w:t xml:space="preserve">Вы уже поняли, что основным промыслом поморов было рыболовство. Какой ещё промысел приобрел в Поморье широкий размах, чем и пополняли «патриаршую казну? </w:t>
            </w:r>
            <w:r w:rsidRPr="00784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 еще ловили поморы?</w:t>
            </w:r>
          </w:p>
          <w:p w:rsidR="00E503D8" w:rsidRPr="00784CC6" w:rsidRDefault="00E503D8" w:rsidP="0082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</w:rPr>
              <w:t xml:space="preserve">Для этого вам необходимо провести раскопки на берегу Белого </w:t>
            </w:r>
            <w:proofErr w:type="gramStart"/>
            <w:r w:rsidRPr="00784CC6">
              <w:rPr>
                <w:rFonts w:ascii="Times New Roman" w:hAnsi="Times New Roman" w:cs="Times New Roman"/>
                <w:sz w:val="24"/>
                <w:szCs w:val="24"/>
              </w:rPr>
              <w:t>моря</w:t>
            </w:r>
            <w:proofErr w:type="gramEnd"/>
            <w:r w:rsidRPr="00784CC6">
              <w:rPr>
                <w:rFonts w:ascii="Times New Roman" w:hAnsi="Times New Roman" w:cs="Times New Roman"/>
                <w:sz w:val="24"/>
                <w:szCs w:val="24"/>
              </w:rPr>
              <w:t xml:space="preserve">  и понять о </w:t>
            </w:r>
            <w:proofErr w:type="gramStart"/>
            <w:r w:rsidRPr="00784CC6">
              <w:rPr>
                <w:rFonts w:ascii="Times New Roman" w:hAnsi="Times New Roman" w:cs="Times New Roman"/>
                <w:sz w:val="24"/>
                <w:szCs w:val="24"/>
              </w:rPr>
              <w:t>каком</w:t>
            </w:r>
            <w:proofErr w:type="gramEnd"/>
            <w:r w:rsidRPr="00784CC6">
              <w:rPr>
                <w:rFonts w:ascii="Times New Roman" w:hAnsi="Times New Roman" w:cs="Times New Roman"/>
                <w:sz w:val="24"/>
                <w:szCs w:val="24"/>
              </w:rPr>
              <w:t xml:space="preserve"> промысле идет речь? Первая буква Вам пригодится!</w:t>
            </w:r>
          </w:p>
        </w:tc>
      </w:tr>
      <w:tr w:rsidR="00E503D8" w:rsidRPr="00784CC6" w:rsidTr="00E503D8">
        <w:tc>
          <w:tcPr>
            <w:tcW w:w="619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5</w:t>
            </w:r>
          </w:p>
        </w:tc>
        <w:tc>
          <w:tcPr>
            <w:tcW w:w="1668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Шифр </w:t>
            </w:r>
          </w:p>
        </w:tc>
        <w:tc>
          <w:tcPr>
            <w:tcW w:w="1142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3042" w:type="dxa"/>
          </w:tcPr>
          <w:p w:rsidR="00E503D8" w:rsidRPr="00784CC6" w:rsidRDefault="00E503D8" w:rsidP="00E50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Задание 5, подсказка 5</w:t>
            </w:r>
          </w:p>
          <w:p w:rsidR="00E503D8" w:rsidRPr="00784CC6" w:rsidRDefault="00E503D8" w:rsidP="00E50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буква «Е» </w:t>
            </w:r>
          </w:p>
        </w:tc>
        <w:tc>
          <w:tcPr>
            <w:tcW w:w="3719" w:type="dxa"/>
          </w:tcPr>
          <w:p w:rsidR="00E503D8" w:rsidRPr="00784CC6" w:rsidRDefault="00E503D8" w:rsidP="00E503D8">
            <w:pPr>
              <w:pStyle w:val="a3"/>
              <w:shd w:val="clear" w:color="auto" w:fill="FFFFFF"/>
              <w:spacing w:before="0" w:beforeAutospacing="0" w:after="0" w:afterAutospacing="0" w:line="336" w:lineRule="atLeast"/>
              <w:textAlignment w:val="baseline"/>
              <w:rPr>
                <w:color w:val="000000"/>
                <w:shd w:val="clear" w:color="auto" w:fill="FFFFFF"/>
              </w:rPr>
            </w:pPr>
            <w:r w:rsidRPr="00784CC6">
              <w:rPr>
                <w:color w:val="000000"/>
                <w:shd w:val="clear" w:color="auto" w:fill="FFFFFF"/>
              </w:rPr>
              <w:t>Интересно, что поморские лоции представляли собой разновидность фольклорного предания, дополненного текстами Священного Писания, и что «водителем» («</w:t>
            </w:r>
            <w:proofErr w:type="spellStart"/>
            <w:r w:rsidRPr="00784CC6">
              <w:rPr>
                <w:color w:val="000000"/>
                <w:shd w:val="clear" w:color="auto" w:fill="FFFFFF"/>
              </w:rPr>
              <w:t>вожем</w:t>
            </w:r>
            <w:proofErr w:type="spellEnd"/>
            <w:r w:rsidRPr="00784CC6">
              <w:rPr>
                <w:color w:val="000000"/>
                <w:shd w:val="clear" w:color="auto" w:fill="FFFFFF"/>
              </w:rPr>
              <w:t>») поморов в их скитаниях по волнам Студеного моря являлся ………………… — «Морской бог».</w:t>
            </w:r>
          </w:p>
          <w:p w:rsidR="00E503D8" w:rsidRPr="00784CC6" w:rsidRDefault="00E503D8" w:rsidP="00E503D8">
            <w:pPr>
              <w:pStyle w:val="a3"/>
              <w:shd w:val="clear" w:color="auto" w:fill="FFFFFF"/>
              <w:spacing w:before="0" w:beforeAutospacing="0" w:after="0" w:afterAutospacing="0" w:line="336" w:lineRule="atLeast"/>
              <w:textAlignment w:val="baseline"/>
              <w:rPr>
                <w:color w:val="000000"/>
                <w:shd w:val="clear" w:color="auto" w:fill="FFFFFF"/>
              </w:rPr>
            </w:pPr>
          </w:p>
          <w:p w:rsidR="00E503D8" w:rsidRPr="00784CC6" w:rsidRDefault="00E503D8" w:rsidP="00E503D8">
            <w:pPr>
              <w:pStyle w:val="a3"/>
              <w:shd w:val="clear" w:color="auto" w:fill="FFFFFF"/>
              <w:spacing w:before="0" w:beforeAutospacing="0" w:after="0" w:afterAutospacing="0" w:line="336" w:lineRule="atLeast"/>
              <w:textAlignment w:val="baseline"/>
              <w:rPr>
                <w:color w:val="000000"/>
                <w:shd w:val="clear" w:color="auto" w:fill="FFFFFF"/>
              </w:rPr>
            </w:pPr>
            <w:r w:rsidRPr="00784CC6">
              <w:rPr>
                <w:color w:val="000000"/>
                <w:shd w:val="clear" w:color="auto" w:fill="FFFFFF"/>
              </w:rPr>
              <w:t>О ком идет речь?</w:t>
            </w:r>
          </w:p>
          <w:p w:rsidR="00E503D8" w:rsidRPr="00784CC6" w:rsidRDefault="00E503D8" w:rsidP="006512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503D8" w:rsidRPr="00784CC6" w:rsidTr="00E503D8">
        <w:tc>
          <w:tcPr>
            <w:tcW w:w="619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68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</w:rPr>
              <w:t>4 стакана</w:t>
            </w:r>
          </w:p>
        </w:tc>
        <w:tc>
          <w:tcPr>
            <w:tcW w:w="1142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042" w:type="dxa"/>
          </w:tcPr>
          <w:p w:rsidR="00E503D8" w:rsidRPr="00784CC6" w:rsidRDefault="00E503D8" w:rsidP="006512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9" w:type="dxa"/>
          </w:tcPr>
          <w:p w:rsidR="00E503D8" w:rsidRPr="00784CC6" w:rsidRDefault="00E503D8" w:rsidP="006512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3D8" w:rsidRPr="00784CC6" w:rsidTr="00E503D8">
        <w:tc>
          <w:tcPr>
            <w:tcW w:w="619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68" w:type="dxa"/>
          </w:tcPr>
          <w:p w:rsidR="00E503D8" w:rsidRPr="00784CC6" w:rsidRDefault="00E503D8" w:rsidP="00D26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Решетка </w:t>
            </w:r>
          </w:p>
        </w:tc>
        <w:tc>
          <w:tcPr>
            <w:tcW w:w="1142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3042" w:type="dxa"/>
          </w:tcPr>
          <w:p w:rsidR="00E503D8" w:rsidRPr="00784CC6" w:rsidRDefault="00E503D8" w:rsidP="00034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Задание 7», букву «У»</w:t>
            </w:r>
          </w:p>
          <w:p w:rsidR="00E503D8" w:rsidRPr="00784CC6" w:rsidRDefault="00E503D8" w:rsidP="006512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9" w:type="dxa"/>
          </w:tcPr>
          <w:p w:rsidR="00E503D8" w:rsidRPr="00784CC6" w:rsidRDefault="00E503D8" w:rsidP="006512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Море давало людям не только рыбу, северяне собирали пух и </w:t>
            </w:r>
            <w:r w:rsidRPr="00784CC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яйца</w:t>
            </w:r>
            <w:r w:rsidRPr="00784C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гнездящейся </w:t>
            </w:r>
            <w:r w:rsidRPr="00784CC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гаги</w:t>
            </w:r>
            <w:r w:rsidRPr="00784C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охотились на гренландского тюленя, кольчатую нерпу, морского зайца. </w:t>
            </w:r>
          </w:p>
          <w:p w:rsidR="00E503D8" w:rsidRPr="00784CC6" w:rsidRDefault="00E503D8" w:rsidP="00034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 называли поморы Гагу? В качестве символов — грани «решетки» вокруг нужной буквы.</w:t>
            </w:r>
          </w:p>
        </w:tc>
      </w:tr>
      <w:tr w:rsidR="00E503D8" w:rsidRPr="00784CC6" w:rsidTr="00E503D8">
        <w:tc>
          <w:tcPr>
            <w:tcW w:w="619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68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</w:rPr>
              <w:t>О войне</w:t>
            </w:r>
          </w:p>
        </w:tc>
        <w:tc>
          <w:tcPr>
            <w:tcW w:w="1142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042" w:type="dxa"/>
          </w:tcPr>
          <w:p w:rsidR="00E503D8" w:rsidRPr="00784CC6" w:rsidRDefault="00E503D8" w:rsidP="006512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</w:rPr>
              <w:t>Задание 8</w:t>
            </w:r>
          </w:p>
        </w:tc>
        <w:tc>
          <w:tcPr>
            <w:tcW w:w="3719" w:type="dxa"/>
          </w:tcPr>
          <w:p w:rsidR="00E503D8" w:rsidRPr="00784CC6" w:rsidRDefault="00E503D8" w:rsidP="006512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3D8" w:rsidRPr="00784CC6" w:rsidTr="00E503D8">
        <w:tc>
          <w:tcPr>
            <w:tcW w:w="619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668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</w:rPr>
              <w:t>деньги</w:t>
            </w:r>
          </w:p>
        </w:tc>
        <w:tc>
          <w:tcPr>
            <w:tcW w:w="1142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3042" w:type="dxa"/>
          </w:tcPr>
          <w:p w:rsidR="00E503D8" w:rsidRPr="00784CC6" w:rsidRDefault="00E503D8" w:rsidP="00E50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Задание 9</w:t>
            </w:r>
          </w:p>
        </w:tc>
        <w:tc>
          <w:tcPr>
            <w:tcW w:w="3719" w:type="dxa"/>
          </w:tcPr>
          <w:p w:rsidR="00E503D8" w:rsidRPr="00784CC6" w:rsidRDefault="00E503D8" w:rsidP="006512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3D8" w:rsidRPr="00784CC6" w:rsidTr="00E503D8">
        <w:tc>
          <w:tcPr>
            <w:tcW w:w="619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68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</w:rPr>
              <w:t>волокуши</w:t>
            </w:r>
          </w:p>
        </w:tc>
        <w:tc>
          <w:tcPr>
            <w:tcW w:w="1142" w:type="dxa"/>
          </w:tcPr>
          <w:p w:rsidR="00E503D8" w:rsidRPr="00784CC6" w:rsidRDefault="00E503D8" w:rsidP="0065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3042" w:type="dxa"/>
          </w:tcPr>
          <w:p w:rsidR="00E503D8" w:rsidRPr="00784CC6" w:rsidRDefault="00E503D8" w:rsidP="006512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C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Задание 10</w:t>
            </w:r>
          </w:p>
        </w:tc>
        <w:tc>
          <w:tcPr>
            <w:tcW w:w="3719" w:type="dxa"/>
          </w:tcPr>
          <w:p w:rsidR="00E503D8" w:rsidRPr="00784CC6" w:rsidRDefault="00E503D8" w:rsidP="006512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70" w:rsidRPr="00784CC6" w:rsidRDefault="00852A70" w:rsidP="00852A70">
      <w:pPr>
        <w:pStyle w:val="2"/>
        <w:shd w:val="clear" w:color="auto" w:fill="FFFFFF"/>
        <w:spacing w:before="0" w:after="260" w:line="666" w:lineRule="atLeast"/>
        <w:textAlignment w:val="top"/>
        <w:rPr>
          <w:rFonts w:ascii="Times New Roman" w:hAnsi="Times New Roman"/>
          <w:color w:val="auto"/>
          <w:sz w:val="24"/>
          <w:szCs w:val="24"/>
        </w:rPr>
      </w:pPr>
      <w:r w:rsidRPr="00784CC6">
        <w:rPr>
          <w:rFonts w:ascii="Times New Roman" w:hAnsi="Times New Roman"/>
          <w:color w:val="auto"/>
          <w:sz w:val="24"/>
          <w:szCs w:val="24"/>
        </w:rPr>
        <w:t>Финал игры</w:t>
      </w:r>
    </w:p>
    <w:p w:rsidR="004B5007" w:rsidRPr="00784CC6" w:rsidRDefault="00852A70" w:rsidP="00365C09">
      <w:pPr>
        <w:pStyle w:val="a3"/>
        <w:shd w:val="clear" w:color="auto" w:fill="FFFFFF"/>
        <w:spacing w:before="0" w:beforeAutospacing="0" w:after="260" w:afterAutospacing="0" w:line="360" w:lineRule="atLeast"/>
        <w:textAlignment w:val="top"/>
      </w:pPr>
      <w:r w:rsidRPr="00784CC6">
        <w:t xml:space="preserve">Дети </w:t>
      </w:r>
      <w:r w:rsidR="00365C09" w:rsidRPr="00784CC6">
        <w:t xml:space="preserve">заполняют маршрутный лист и узнают, что в школьном краеведческом музее  собрана история </w:t>
      </w:r>
      <w:proofErr w:type="spellStart"/>
      <w:r w:rsidR="00365C09" w:rsidRPr="00784CC6">
        <w:t>Княжегубья</w:t>
      </w:r>
      <w:proofErr w:type="spellEnd"/>
      <w:r w:rsidR="00365C09" w:rsidRPr="00784CC6">
        <w:t xml:space="preserve">. </w:t>
      </w:r>
    </w:p>
    <w:sectPr w:rsidR="004B5007" w:rsidRPr="00784CC6" w:rsidSect="00773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802C7"/>
    <w:multiLevelType w:val="hybridMultilevel"/>
    <w:tmpl w:val="E4624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9444A"/>
    <w:multiLevelType w:val="hybridMultilevel"/>
    <w:tmpl w:val="E4624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B72460"/>
    <w:multiLevelType w:val="multilevel"/>
    <w:tmpl w:val="73F61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454B73"/>
    <w:multiLevelType w:val="hybridMultilevel"/>
    <w:tmpl w:val="E4624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A5565A"/>
    <w:multiLevelType w:val="hybridMultilevel"/>
    <w:tmpl w:val="FE300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760B0F"/>
    <w:multiLevelType w:val="hybridMultilevel"/>
    <w:tmpl w:val="E4624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852A70"/>
    <w:rsid w:val="000343A1"/>
    <w:rsid w:val="000D2977"/>
    <w:rsid w:val="00365C09"/>
    <w:rsid w:val="003824B2"/>
    <w:rsid w:val="00447F22"/>
    <w:rsid w:val="004B5007"/>
    <w:rsid w:val="004F2E01"/>
    <w:rsid w:val="00515838"/>
    <w:rsid w:val="00777AB2"/>
    <w:rsid w:val="00784CC6"/>
    <w:rsid w:val="00827046"/>
    <w:rsid w:val="00852A70"/>
    <w:rsid w:val="008835D1"/>
    <w:rsid w:val="00973E01"/>
    <w:rsid w:val="00A817A7"/>
    <w:rsid w:val="00AC78AF"/>
    <w:rsid w:val="00B6242A"/>
    <w:rsid w:val="00D2667C"/>
    <w:rsid w:val="00DD0EE7"/>
    <w:rsid w:val="00DF341E"/>
    <w:rsid w:val="00E2729F"/>
    <w:rsid w:val="00E414DF"/>
    <w:rsid w:val="00E503D8"/>
    <w:rsid w:val="00E95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E0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2A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52A7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unhideWhenUsed/>
    <w:rsid w:val="00852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52A70"/>
    <w:rPr>
      <w:b/>
      <w:bCs/>
    </w:rPr>
  </w:style>
  <w:style w:type="character" w:customStyle="1" w:styleId="apple-converted-space">
    <w:name w:val="apple-converted-space"/>
    <w:basedOn w:val="a0"/>
    <w:rsid w:val="00852A70"/>
  </w:style>
  <w:style w:type="paragraph" w:customStyle="1" w:styleId="citata">
    <w:name w:val="citata"/>
    <w:basedOn w:val="a"/>
    <w:rsid w:val="00034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D0EE7"/>
    <w:pPr>
      <w:ind w:left="720"/>
      <w:contextualSpacing/>
    </w:pPr>
  </w:style>
  <w:style w:type="character" w:styleId="a6">
    <w:name w:val="Emphasis"/>
    <w:basedOn w:val="a0"/>
    <w:uiPriority w:val="20"/>
    <w:qFormat/>
    <w:rsid w:val="00E9516A"/>
    <w:rPr>
      <w:i/>
      <w:iCs/>
    </w:rPr>
  </w:style>
  <w:style w:type="character" w:styleId="a7">
    <w:name w:val="Hyperlink"/>
    <w:basedOn w:val="a0"/>
    <w:uiPriority w:val="99"/>
    <w:semiHidden/>
    <w:unhideWhenUsed/>
    <w:rsid w:val="00AC78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1418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SaveleyL</dc:creator>
  <cp:keywords/>
  <dc:description/>
  <cp:lastModifiedBy>Зам директора по УВР</cp:lastModifiedBy>
  <cp:revision>8</cp:revision>
  <dcterms:created xsi:type="dcterms:W3CDTF">2019-12-08T14:09:00Z</dcterms:created>
  <dcterms:modified xsi:type="dcterms:W3CDTF">2022-03-29T08:22:00Z</dcterms:modified>
</cp:coreProperties>
</file>